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475287" w14:textId="77777777" w:rsidR="00A70600" w:rsidRDefault="00A93EEB">
      <w:pPr>
        <w:spacing w:before="67" w:after="0" w:line="240" w:lineRule="auto"/>
        <w:ind w:left="2010" w:right="193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 xml:space="preserve">all 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</w:rPr>
        <w:t>or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8"/>
        </w:rPr>
        <w:t>A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  <w:spacing w:val="1"/>
        </w:rPr>
        <w:t>li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 w:rsidR="009631B1">
        <w:rPr>
          <w:rFonts w:ascii="Arial" w:eastAsia="Arial" w:hAnsi="Arial" w:cs="Arial"/>
          <w:b/>
          <w:bCs/>
          <w:spacing w:val="-1"/>
        </w:rPr>
        <w:t>Imaging Related</w:t>
      </w:r>
      <w:r>
        <w:rPr>
          <w:rFonts w:ascii="Arial" w:eastAsia="Arial" w:hAnsi="Arial" w:cs="Arial"/>
          <w:b/>
          <w:bCs/>
        </w:rPr>
        <w:t xml:space="preserve"> P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ot</w:t>
      </w:r>
      <w:r>
        <w:rPr>
          <w:rFonts w:ascii="Arial" w:eastAsia="Arial" w:hAnsi="Arial" w:cs="Arial"/>
          <w:b/>
          <w:bCs/>
          <w:spacing w:val="-1"/>
        </w:rPr>
        <w:t xml:space="preserve"> P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2"/>
        </w:rPr>
        <w:t>j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G</w:t>
      </w:r>
      <w:r>
        <w:rPr>
          <w:rFonts w:ascii="Arial" w:eastAsia="Arial" w:hAnsi="Arial" w:cs="Arial"/>
          <w:b/>
          <w:bCs/>
        </w:rPr>
        <w:t>rants</w:t>
      </w:r>
    </w:p>
    <w:p w14:paraId="5D35CABA" w14:textId="77777777" w:rsidR="00A70600" w:rsidRDefault="00A70600">
      <w:pPr>
        <w:spacing w:before="1" w:after="0" w:line="200" w:lineRule="exact"/>
        <w:rPr>
          <w:sz w:val="20"/>
          <w:szCs w:val="20"/>
        </w:rPr>
      </w:pPr>
    </w:p>
    <w:p w14:paraId="73AF188F" w14:textId="203D7026" w:rsidR="00A70600" w:rsidRDefault="00A93EEB">
      <w:pPr>
        <w:spacing w:after="0" w:line="240" w:lineRule="auto"/>
        <w:ind w:left="3031" w:right="2948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b</w:t>
      </w:r>
      <w:r>
        <w:rPr>
          <w:rFonts w:ascii="Arial" w:eastAsia="Arial" w:hAnsi="Arial" w:cs="Arial"/>
          <w:b/>
          <w:bCs/>
        </w:rPr>
        <w:t xml:space="preserve">raska 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er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 w:rsidR="006F2ECA">
        <w:rPr>
          <w:rFonts w:ascii="Arial" w:eastAsia="Arial" w:hAnsi="Arial" w:cs="Arial"/>
          <w:b/>
          <w:bCs/>
          <w:spacing w:val="-1"/>
        </w:rPr>
        <w:t>Nanomedicine</w:t>
      </w:r>
      <w:r w:rsidR="00717E1E">
        <w:rPr>
          <w:rFonts w:ascii="Arial" w:eastAsia="Arial" w:hAnsi="Arial" w:cs="Arial"/>
          <w:b/>
          <w:bCs/>
          <w:spacing w:val="-1"/>
        </w:rPr>
        <w:t xml:space="preserve"> (N</w:t>
      </w:r>
      <w:r w:rsidR="006F2ECA">
        <w:rPr>
          <w:rFonts w:ascii="Arial" w:eastAsia="Arial" w:hAnsi="Arial" w:cs="Arial"/>
          <w:b/>
          <w:bCs/>
          <w:spacing w:val="-1"/>
        </w:rPr>
        <w:t>CN</w:t>
      </w:r>
      <w:r w:rsidR="00717E1E">
        <w:rPr>
          <w:rFonts w:ascii="Arial" w:eastAsia="Arial" w:hAnsi="Arial" w:cs="Arial"/>
          <w:b/>
          <w:bCs/>
          <w:spacing w:val="-1"/>
        </w:rPr>
        <w:t>)</w:t>
      </w:r>
    </w:p>
    <w:p w14:paraId="1F4E21BC" w14:textId="77777777" w:rsidR="00A70600" w:rsidRDefault="00A70600">
      <w:pPr>
        <w:spacing w:before="8" w:after="0" w:line="190" w:lineRule="exact"/>
        <w:rPr>
          <w:sz w:val="19"/>
          <w:szCs w:val="19"/>
        </w:rPr>
      </w:pPr>
    </w:p>
    <w:p w14:paraId="1370DF79" w14:textId="77777777" w:rsidR="00A70600" w:rsidRDefault="00A70600">
      <w:pPr>
        <w:spacing w:before="3" w:after="0" w:line="200" w:lineRule="exact"/>
        <w:rPr>
          <w:sz w:val="20"/>
          <w:szCs w:val="20"/>
        </w:rPr>
      </w:pPr>
    </w:p>
    <w:p w14:paraId="6C39E4F2" w14:textId="6CC1A280" w:rsidR="00A70600" w:rsidRDefault="0065637A">
      <w:pPr>
        <w:spacing w:after="0" w:line="240" w:lineRule="auto"/>
        <w:ind w:left="112" w:right="756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 xml:space="preserve">It is recognized that adding non-invasive imaging studies to characterize biodistribution and efficacy is difficult and expensive. </w:t>
      </w:r>
      <w:r w:rsidR="00717E1E">
        <w:rPr>
          <w:rFonts w:ascii="Arial" w:eastAsia="Arial" w:hAnsi="Arial" w:cs="Arial"/>
          <w:spacing w:val="2"/>
        </w:rPr>
        <w:t xml:space="preserve">This Request for </w:t>
      </w:r>
      <w:r>
        <w:rPr>
          <w:rFonts w:ascii="Arial" w:eastAsia="Arial" w:hAnsi="Arial" w:cs="Arial"/>
          <w:spacing w:val="2"/>
        </w:rPr>
        <w:t>Applications is designed to remove the steep initial barrier to investigating the ability of imaging methods to enhance studies d</w:t>
      </w:r>
      <w:r w:rsidR="00717E1E">
        <w:rPr>
          <w:rFonts w:ascii="Arial" w:eastAsia="Arial" w:hAnsi="Arial" w:cs="Arial"/>
          <w:spacing w:val="2"/>
        </w:rPr>
        <w:t xml:space="preserve">eveloping nanoformulated drugs. </w:t>
      </w:r>
      <w:r w:rsidR="00A93EEB">
        <w:rPr>
          <w:rFonts w:ascii="Arial" w:eastAsia="Arial" w:hAnsi="Arial" w:cs="Arial"/>
          <w:spacing w:val="2"/>
        </w:rPr>
        <w:t>T</w:t>
      </w:r>
      <w:r w:rsidR="00A93EEB">
        <w:rPr>
          <w:rFonts w:ascii="Arial" w:eastAsia="Arial" w:hAnsi="Arial" w:cs="Arial"/>
        </w:rPr>
        <w:t>h</w:t>
      </w:r>
      <w:r w:rsidR="00A93EEB">
        <w:rPr>
          <w:rFonts w:ascii="Arial" w:eastAsia="Arial" w:hAnsi="Arial" w:cs="Arial"/>
          <w:spacing w:val="-1"/>
        </w:rPr>
        <w:t>i</w:t>
      </w:r>
      <w:r w:rsidR="00A93EEB">
        <w:rPr>
          <w:rFonts w:ascii="Arial" w:eastAsia="Arial" w:hAnsi="Arial" w:cs="Arial"/>
        </w:rPr>
        <w:t xml:space="preserve">s </w:t>
      </w:r>
      <w:r w:rsidR="00A93EEB">
        <w:rPr>
          <w:rFonts w:ascii="Arial" w:eastAsia="Arial" w:hAnsi="Arial" w:cs="Arial"/>
          <w:spacing w:val="1"/>
        </w:rPr>
        <w:t>f</w:t>
      </w:r>
      <w:r w:rsidR="00A93EEB">
        <w:rPr>
          <w:rFonts w:ascii="Arial" w:eastAsia="Arial" w:hAnsi="Arial" w:cs="Arial"/>
        </w:rPr>
        <w:t>u</w:t>
      </w:r>
      <w:r w:rsidR="00A93EEB">
        <w:rPr>
          <w:rFonts w:ascii="Arial" w:eastAsia="Arial" w:hAnsi="Arial" w:cs="Arial"/>
          <w:spacing w:val="-1"/>
        </w:rPr>
        <w:t>n</w:t>
      </w:r>
      <w:r w:rsidR="00A93EEB">
        <w:rPr>
          <w:rFonts w:ascii="Arial" w:eastAsia="Arial" w:hAnsi="Arial" w:cs="Arial"/>
        </w:rPr>
        <w:t>d</w:t>
      </w:r>
      <w:r w:rsidR="00A93EEB">
        <w:rPr>
          <w:rFonts w:ascii="Arial" w:eastAsia="Arial" w:hAnsi="Arial" w:cs="Arial"/>
          <w:spacing w:val="-1"/>
        </w:rPr>
        <w:t>i</w:t>
      </w:r>
      <w:r w:rsidR="00A93EEB">
        <w:rPr>
          <w:rFonts w:ascii="Arial" w:eastAsia="Arial" w:hAnsi="Arial" w:cs="Arial"/>
        </w:rPr>
        <w:t xml:space="preserve">ng </w:t>
      </w:r>
      <w:r w:rsidR="00A93EEB">
        <w:rPr>
          <w:rFonts w:ascii="Arial" w:eastAsia="Arial" w:hAnsi="Arial" w:cs="Arial"/>
          <w:spacing w:val="-1"/>
        </w:rPr>
        <w:t>i</w:t>
      </w:r>
      <w:r w:rsidR="00A93EEB">
        <w:rPr>
          <w:rFonts w:ascii="Arial" w:eastAsia="Arial" w:hAnsi="Arial" w:cs="Arial"/>
        </w:rPr>
        <w:t>s</w:t>
      </w:r>
      <w:r w:rsidR="00A93EEB">
        <w:rPr>
          <w:rFonts w:ascii="Arial" w:eastAsia="Arial" w:hAnsi="Arial" w:cs="Arial"/>
          <w:spacing w:val="1"/>
        </w:rPr>
        <w:t xml:space="preserve"> </w:t>
      </w:r>
      <w:r w:rsidR="00A93EEB">
        <w:rPr>
          <w:rFonts w:ascii="Arial" w:eastAsia="Arial" w:hAnsi="Arial" w:cs="Arial"/>
        </w:rPr>
        <w:t>a</w:t>
      </w:r>
      <w:r w:rsidR="00A93EEB">
        <w:rPr>
          <w:rFonts w:ascii="Arial" w:eastAsia="Arial" w:hAnsi="Arial" w:cs="Arial"/>
          <w:spacing w:val="-3"/>
        </w:rPr>
        <w:t>v</w:t>
      </w:r>
      <w:r w:rsidR="00A93EEB">
        <w:rPr>
          <w:rFonts w:ascii="Arial" w:eastAsia="Arial" w:hAnsi="Arial" w:cs="Arial"/>
        </w:rPr>
        <w:t>a</w:t>
      </w:r>
      <w:r w:rsidR="00A93EEB">
        <w:rPr>
          <w:rFonts w:ascii="Arial" w:eastAsia="Arial" w:hAnsi="Arial" w:cs="Arial"/>
          <w:spacing w:val="-1"/>
        </w:rPr>
        <w:t>il</w:t>
      </w:r>
      <w:r w:rsidR="00A93EEB">
        <w:rPr>
          <w:rFonts w:ascii="Arial" w:eastAsia="Arial" w:hAnsi="Arial" w:cs="Arial"/>
        </w:rPr>
        <w:t>a</w:t>
      </w:r>
      <w:r w:rsidR="00A93EEB">
        <w:rPr>
          <w:rFonts w:ascii="Arial" w:eastAsia="Arial" w:hAnsi="Arial" w:cs="Arial"/>
          <w:spacing w:val="-1"/>
        </w:rPr>
        <w:t>bl</w:t>
      </w:r>
      <w:r w:rsidR="00A93EEB">
        <w:rPr>
          <w:rFonts w:ascii="Arial" w:eastAsia="Arial" w:hAnsi="Arial" w:cs="Arial"/>
        </w:rPr>
        <w:t xml:space="preserve">e </w:t>
      </w:r>
      <w:r w:rsidR="00A93EEB">
        <w:rPr>
          <w:rFonts w:ascii="Arial" w:eastAsia="Arial" w:hAnsi="Arial" w:cs="Arial"/>
          <w:spacing w:val="2"/>
        </w:rPr>
        <w:t>t</w:t>
      </w:r>
      <w:r w:rsidR="00A93EEB">
        <w:rPr>
          <w:rFonts w:ascii="Arial" w:eastAsia="Arial" w:hAnsi="Arial" w:cs="Arial"/>
        </w:rPr>
        <w:t>o s</w:t>
      </w:r>
      <w:r w:rsidR="00A93EEB">
        <w:rPr>
          <w:rFonts w:ascii="Arial" w:eastAsia="Arial" w:hAnsi="Arial" w:cs="Arial"/>
          <w:spacing w:val="-2"/>
        </w:rPr>
        <w:t>u</w:t>
      </w:r>
      <w:r w:rsidR="00A93EEB">
        <w:rPr>
          <w:rFonts w:ascii="Arial" w:eastAsia="Arial" w:hAnsi="Arial" w:cs="Arial"/>
        </w:rPr>
        <w:t>p</w:t>
      </w:r>
      <w:r w:rsidR="00A93EEB">
        <w:rPr>
          <w:rFonts w:ascii="Arial" w:eastAsia="Arial" w:hAnsi="Arial" w:cs="Arial"/>
          <w:spacing w:val="-1"/>
        </w:rPr>
        <w:t>p</w:t>
      </w:r>
      <w:r w:rsidR="00A93EEB">
        <w:rPr>
          <w:rFonts w:ascii="Arial" w:eastAsia="Arial" w:hAnsi="Arial" w:cs="Arial"/>
        </w:rPr>
        <w:t>ort</w:t>
      </w:r>
      <w:r w:rsidR="00A93EEB">
        <w:rPr>
          <w:rFonts w:ascii="Arial" w:eastAsia="Arial" w:hAnsi="Arial" w:cs="Arial"/>
          <w:spacing w:val="2"/>
        </w:rPr>
        <w:t xml:space="preserve"> </w:t>
      </w:r>
      <w:r w:rsidR="00717E1E">
        <w:rPr>
          <w:rFonts w:ascii="Arial" w:eastAsia="Arial" w:hAnsi="Arial" w:cs="Arial"/>
        </w:rPr>
        <w:t>costs of imaging and image processing among current and potential future</w:t>
      </w:r>
      <w:r w:rsidR="00A93EEB">
        <w:rPr>
          <w:rFonts w:ascii="Arial" w:eastAsia="Arial" w:hAnsi="Arial" w:cs="Arial"/>
          <w:spacing w:val="2"/>
        </w:rPr>
        <w:t xml:space="preserve"> </w:t>
      </w:r>
      <w:r w:rsidR="006F2ECA">
        <w:rPr>
          <w:rFonts w:ascii="Arial" w:eastAsia="Arial" w:hAnsi="Arial" w:cs="Arial"/>
          <w:spacing w:val="2"/>
        </w:rPr>
        <w:t xml:space="preserve">NCN </w:t>
      </w:r>
      <w:r w:rsidR="00A93EEB">
        <w:rPr>
          <w:rFonts w:ascii="Arial" w:eastAsia="Arial" w:hAnsi="Arial" w:cs="Arial"/>
          <w:spacing w:val="-1"/>
        </w:rPr>
        <w:t>C</w:t>
      </w:r>
      <w:r w:rsidR="00A93EEB">
        <w:rPr>
          <w:rFonts w:ascii="Arial" w:eastAsia="Arial" w:hAnsi="Arial" w:cs="Arial"/>
        </w:rPr>
        <w:t>o</w:t>
      </w:r>
      <w:r w:rsidR="00A93EEB">
        <w:rPr>
          <w:rFonts w:ascii="Arial" w:eastAsia="Arial" w:hAnsi="Arial" w:cs="Arial"/>
          <w:spacing w:val="-1"/>
        </w:rPr>
        <w:t>BR</w:t>
      </w:r>
      <w:r w:rsidR="00A93EEB">
        <w:rPr>
          <w:rFonts w:ascii="Arial" w:eastAsia="Arial" w:hAnsi="Arial" w:cs="Arial"/>
        </w:rPr>
        <w:t xml:space="preserve">E </w:t>
      </w:r>
      <w:r w:rsidR="00A93EEB">
        <w:rPr>
          <w:rFonts w:ascii="Arial" w:eastAsia="Arial" w:hAnsi="Arial" w:cs="Arial"/>
          <w:spacing w:val="-1"/>
        </w:rPr>
        <w:t>i</w:t>
      </w:r>
      <w:r w:rsidR="00A93EEB">
        <w:rPr>
          <w:rFonts w:ascii="Arial" w:eastAsia="Arial" w:hAnsi="Arial" w:cs="Arial"/>
        </w:rPr>
        <w:t>n</w:t>
      </w:r>
      <w:r w:rsidR="00A93EEB">
        <w:rPr>
          <w:rFonts w:ascii="Arial" w:eastAsia="Arial" w:hAnsi="Arial" w:cs="Arial"/>
          <w:spacing w:val="-3"/>
        </w:rPr>
        <w:t>v</w:t>
      </w:r>
      <w:r w:rsidR="00A93EEB">
        <w:rPr>
          <w:rFonts w:ascii="Arial" w:eastAsia="Arial" w:hAnsi="Arial" w:cs="Arial"/>
        </w:rPr>
        <w:t>esti</w:t>
      </w:r>
      <w:r w:rsidR="00A93EEB">
        <w:rPr>
          <w:rFonts w:ascii="Arial" w:eastAsia="Arial" w:hAnsi="Arial" w:cs="Arial"/>
          <w:spacing w:val="2"/>
        </w:rPr>
        <w:t>g</w:t>
      </w:r>
      <w:r w:rsidR="00A93EEB">
        <w:rPr>
          <w:rFonts w:ascii="Arial" w:eastAsia="Arial" w:hAnsi="Arial" w:cs="Arial"/>
        </w:rPr>
        <w:t>ato</w:t>
      </w:r>
      <w:r w:rsidR="00A93EEB">
        <w:rPr>
          <w:rFonts w:ascii="Arial" w:eastAsia="Arial" w:hAnsi="Arial" w:cs="Arial"/>
          <w:spacing w:val="1"/>
        </w:rPr>
        <w:t>r</w:t>
      </w:r>
      <w:r w:rsidR="00A93EEB">
        <w:rPr>
          <w:rFonts w:ascii="Arial" w:eastAsia="Arial" w:hAnsi="Arial" w:cs="Arial"/>
        </w:rPr>
        <w:t>s</w:t>
      </w:r>
      <w:r w:rsidR="00A93EEB">
        <w:rPr>
          <w:rFonts w:ascii="Arial" w:eastAsia="Arial" w:hAnsi="Arial" w:cs="Arial"/>
          <w:spacing w:val="-1"/>
        </w:rPr>
        <w:t xml:space="preserve"> </w:t>
      </w:r>
      <w:r w:rsidR="00A93EEB">
        <w:rPr>
          <w:rFonts w:ascii="Arial" w:eastAsia="Arial" w:hAnsi="Arial" w:cs="Arial"/>
        </w:rPr>
        <w:t>a</w:t>
      </w:r>
      <w:r w:rsidR="00A93EEB">
        <w:rPr>
          <w:rFonts w:ascii="Arial" w:eastAsia="Arial" w:hAnsi="Arial" w:cs="Arial"/>
          <w:spacing w:val="-1"/>
        </w:rPr>
        <w:t>n</w:t>
      </w:r>
      <w:r w:rsidR="00A93EEB">
        <w:rPr>
          <w:rFonts w:ascii="Arial" w:eastAsia="Arial" w:hAnsi="Arial" w:cs="Arial"/>
        </w:rPr>
        <w:t>d</w:t>
      </w:r>
      <w:r w:rsidR="00A93EEB">
        <w:rPr>
          <w:rFonts w:ascii="Arial" w:eastAsia="Arial" w:hAnsi="Arial" w:cs="Arial"/>
          <w:spacing w:val="-2"/>
        </w:rPr>
        <w:t xml:space="preserve"> </w:t>
      </w:r>
      <w:r w:rsidR="00A93EEB">
        <w:rPr>
          <w:rFonts w:ascii="Arial" w:eastAsia="Arial" w:hAnsi="Arial" w:cs="Arial"/>
          <w:spacing w:val="1"/>
        </w:rPr>
        <w:t>t</w:t>
      </w:r>
      <w:r w:rsidR="00A93EEB">
        <w:rPr>
          <w:rFonts w:ascii="Arial" w:eastAsia="Arial" w:hAnsi="Arial" w:cs="Arial"/>
        </w:rPr>
        <w:t>h</w:t>
      </w:r>
      <w:r w:rsidR="00A93EEB">
        <w:rPr>
          <w:rFonts w:ascii="Arial" w:eastAsia="Arial" w:hAnsi="Arial" w:cs="Arial"/>
          <w:spacing w:val="-1"/>
        </w:rPr>
        <w:t>ei</w:t>
      </w:r>
      <w:r w:rsidR="00A93EEB">
        <w:rPr>
          <w:rFonts w:ascii="Arial" w:eastAsia="Arial" w:hAnsi="Arial" w:cs="Arial"/>
        </w:rPr>
        <w:t>r c</w:t>
      </w:r>
      <w:r w:rsidR="00A93EEB">
        <w:rPr>
          <w:rFonts w:ascii="Arial" w:eastAsia="Arial" w:hAnsi="Arial" w:cs="Arial"/>
          <w:spacing w:val="-3"/>
        </w:rPr>
        <w:t>o</w:t>
      </w:r>
      <w:r w:rsidR="00A93EEB">
        <w:rPr>
          <w:rFonts w:ascii="Arial" w:eastAsia="Arial" w:hAnsi="Arial" w:cs="Arial"/>
          <w:spacing w:val="-1"/>
        </w:rPr>
        <w:t>ll</w:t>
      </w:r>
      <w:r w:rsidR="00A93EEB">
        <w:rPr>
          <w:rFonts w:ascii="Arial" w:eastAsia="Arial" w:hAnsi="Arial" w:cs="Arial"/>
        </w:rPr>
        <w:t>a</w:t>
      </w:r>
      <w:r w:rsidR="00A93EEB">
        <w:rPr>
          <w:rFonts w:ascii="Arial" w:eastAsia="Arial" w:hAnsi="Arial" w:cs="Arial"/>
          <w:spacing w:val="-1"/>
        </w:rPr>
        <w:t>b</w:t>
      </w:r>
      <w:r w:rsidR="00A93EEB">
        <w:rPr>
          <w:rFonts w:ascii="Arial" w:eastAsia="Arial" w:hAnsi="Arial" w:cs="Arial"/>
        </w:rPr>
        <w:t>ora</w:t>
      </w:r>
      <w:r w:rsidR="00A93EEB">
        <w:rPr>
          <w:rFonts w:ascii="Arial" w:eastAsia="Arial" w:hAnsi="Arial" w:cs="Arial"/>
          <w:spacing w:val="1"/>
        </w:rPr>
        <w:t>t</w:t>
      </w:r>
      <w:r w:rsidR="00A93EEB">
        <w:rPr>
          <w:rFonts w:ascii="Arial" w:eastAsia="Arial" w:hAnsi="Arial" w:cs="Arial"/>
        </w:rPr>
        <w:t>or</w:t>
      </w:r>
      <w:r w:rsidR="00A93EEB">
        <w:rPr>
          <w:rFonts w:ascii="Arial" w:eastAsia="Arial" w:hAnsi="Arial" w:cs="Arial"/>
          <w:spacing w:val="-2"/>
        </w:rPr>
        <w:t>s</w:t>
      </w:r>
      <w:r w:rsidR="00A93EEB">
        <w:rPr>
          <w:rFonts w:ascii="Arial" w:eastAsia="Arial" w:hAnsi="Arial" w:cs="Arial"/>
        </w:rPr>
        <w:t>.</w:t>
      </w:r>
    </w:p>
    <w:p w14:paraId="0410F667" w14:textId="77777777" w:rsidR="00A70600" w:rsidRDefault="00A70600">
      <w:pPr>
        <w:spacing w:before="13" w:after="0" w:line="240" w:lineRule="exact"/>
        <w:rPr>
          <w:sz w:val="24"/>
          <w:szCs w:val="24"/>
        </w:rPr>
      </w:pPr>
    </w:p>
    <w:p w14:paraId="19C982D8" w14:textId="4D6F218F" w:rsidR="00717E1E" w:rsidRDefault="00A93EEB" w:rsidP="00717E1E">
      <w:pPr>
        <w:spacing w:after="0" w:line="239" w:lineRule="auto"/>
        <w:ind w:left="112" w:right="110"/>
        <w:rPr>
          <w:rFonts w:ascii="Arial" w:eastAsia="Arial" w:hAnsi="Arial" w:cs="Arial"/>
          <w:spacing w:val="2"/>
        </w:rPr>
      </w:pP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ne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t 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it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esti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 xml:space="preserve">l </w:t>
      </w:r>
      <w:r w:rsidR="00717E1E">
        <w:rPr>
          <w:rFonts w:ascii="Arial" w:eastAsia="Arial" w:hAnsi="Arial" w:cs="Arial"/>
        </w:rPr>
        <w:t xml:space="preserve">generate a peer-reviewed manuscript and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erit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 w:rsidR="00717E1E"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propos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al 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6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hs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ft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 w:rsidR="006F2ECA">
        <w:rPr>
          <w:rFonts w:ascii="Arial" w:eastAsia="Arial" w:hAnsi="Arial" w:cs="Arial"/>
          <w:spacing w:val="-1"/>
        </w:rPr>
        <w:t>NCN</w:t>
      </w:r>
      <w:r w:rsidR="006F2EC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 ap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 and use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 w:rsidR="00466BB0">
        <w:rPr>
          <w:rFonts w:ascii="Arial" w:eastAsia="Arial" w:hAnsi="Arial" w:cs="Arial"/>
          <w:spacing w:val="-1"/>
        </w:rPr>
        <w:t>NCN</w:t>
      </w:r>
      <w:r w:rsidR="00466BB0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core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 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UN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 xml:space="preserve">C </w:t>
      </w:r>
      <w:r w:rsidR="00717E1E">
        <w:rPr>
          <w:rFonts w:ascii="Arial" w:eastAsia="Arial" w:hAnsi="Arial" w:cs="Arial"/>
          <w:spacing w:val="-1"/>
        </w:rPr>
        <w:t>Bioimaging Core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 w:rsidRPr="00717E1E">
        <w:rPr>
          <w:rFonts w:ascii="Arial" w:eastAsia="Arial" w:hAnsi="Arial" w:cs="Arial"/>
        </w:rPr>
        <w:t>.</w:t>
      </w:r>
      <w:r w:rsidRPr="00717E1E">
        <w:rPr>
          <w:rFonts w:ascii="Arial" w:eastAsia="Arial" w:hAnsi="Arial" w:cs="Arial"/>
          <w:spacing w:val="2"/>
        </w:rPr>
        <w:t xml:space="preserve"> </w:t>
      </w:r>
    </w:p>
    <w:p w14:paraId="62AD5F80" w14:textId="77777777" w:rsidR="00717E1E" w:rsidRDefault="00A93EEB" w:rsidP="00717E1E">
      <w:pPr>
        <w:spacing w:after="0" w:line="239" w:lineRule="auto"/>
        <w:ind w:left="112" w:right="11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ards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wil</w:t>
      </w:r>
      <w:r>
        <w:rPr>
          <w:rFonts w:ascii="Arial" w:eastAsia="Arial" w:hAnsi="Arial" w:cs="Arial"/>
        </w:rPr>
        <w:t xml:space="preserve">l be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 xml:space="preserve">1 </w:t>
      </w:r>
      <w:r>
        <w:rPr>
          <w:rFonts w:ascii="Arial" w:eastAsia="Arial" w:hAnsi="Arial" w:cs="Arial"/>
          <w:b/>
          <w:bCs/>
          <w:spacing w:val="-4"/>
        </w:rPr>
        <w:t>y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a</w:t>
      </w:r>
      <w:r w:rsidR="00717E1E"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nts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up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$</w:t>
      </w:r>
      <w:r>
        <w:rPr>
          <w:rFonts w:ascii="Arial" w:eastAsia="Arial" w:hAnsi="Arial" w:cs="Arial"/>
          <w:b/>
          <w:bCs/>
          <w:spacing w:val="-1"/>
        </w:rPr>
        <w:t>10</w:t>
      </w:r>
      <w:r>
        <w:rPr>
          <w:rFonts w:ascii="Arial" w:eastAsia="Arial" w:hAnsi="Arial" w:cs="Arial"/>
          <w:b/>
          <w:bCs/>
          <w:spacing w:val="1"/>
        </w:rPr>
        <w:t>,</w:t>
      </w:r>
      <w:r>
        <w:rPr>
          <w:rFonts w:ascii="Arial" w:eastAsia="Arial" w:hAnsi="Arial" w:cs="Arial"/>
          <w:b/>
          <w:bCs/>
        </w:rPr>
        <w:t>0</w:t>
      </w:r>
      <w:r>
        <w:rPr>
          <w:rFonts w:ascii="Arial" w:eastAsia="Arial" w:hAnsi="Arial" w:cs="Arial"/>
          <w:b/>
          <w:bCs/>
          <w:spacing w:val="-1"/>
        </w:rPr>
        <w:t>0</w:t>
      </w:r>
      <w:r>
        <w:rPr>
          <w:rFonts w:ascii="Arial" w:eastAsia="Arial" w:hAnsi="Arial" w:cs="Arial"/>
          <w:b/>
          <w:bCs/>
        </w:rPr>
        <w:t>0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p</w:t>
      </w:r>
      <w:r>
        <w:rPr>
          <w:rFonts w:ascii="Arial" w:eastAsia="Arial" w:hAnsi="Arial" w:cs="Arial"/>
          <w:b/>
          <w:bCs/>
        </w:rPr>
        <w:t>er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pro</w:t>
      </w:r>
      <w:r>
        <w:rPr>
          <w:rFonts w:ascii="Arial" w:eastAsia="Arial" w:hAnsi="Arial" w:cs="Arial"/>
          <w:b/>
          <w:bCs/>
          <w:spacing w:val="-2"/>
        </w:rPr>
        <w:t>j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</w:rPr>
        <w:t xml:space="preserve">. </w:t>
      </w:r>
    </w:p>
    <w:p w14:paraId="303592D5" w14:textId="77777777" w:rsidR="00A70600" w:rsidRDefault="00A93EEB" w:rsidP="00717E1E">
      <w:pPr>
        <w:spacing w:after="0" w:line="239" w:lineRule="auto"/>
        <w:ind w:left="112" w:right="11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  <w:u w:val="thick" w:color="000000"/>
        </w:rPr>
        <w:t>B</w:t>
      </w:r>
      <w:r>
        <w:rPr>
          <w:rFonts w:ascii="Arial" w:eastAsia="Arial" w:hAnsi="Arial" w:cs="Arial"/>
          <w:b/>
          <w:bCs/>
          <w:u w:val="thick" w:color="000000"/>
        </w:rPr>
        <w:t>u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d</w:t>
      </w:r>
      <w:r>
        <w:rPr>
          <w:rFonts w:ascii="Arial" w:eastAsia="Arial" w:hAnsi="Arial" w:cs="Arial"/>
          <w:b/>
          <w:bCs/>
          <w:u w:val="thick" w:color="000000"/>
        </w:rPr>
        <w:t>g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e</w:t>
      </w:r>
      <w:r>
        <w:rPr>
          <w:rFonts w:ascii="Arial" w:eastAsia="Arial" w:hAnsi="Arial" w:cs="Arial"/>
          <w:b/>
          <w:bCs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G</w:t>
      </w:r>
      <w:r>
        <w:rPr>
          <w:rFonts w:ascii="Arial" w:eastAsia="Arial" w:hAnsi="Arial" w:cs="Arial"/>
          <w:b/>
          <w:bCs/>
          <w:u w:val="thick" w:color="000000"/>
        </w:rPr>
        <w:t>uid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li</w:t>
      </w:r>
      <w:r>
        <w:rPr>
          <w:rFonts w:ascii="Arial" w:eastAsia="Arial" w:hAnsi="Arial" w:cs="Arial"/>
          <w:b/>
          <w:bCs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>s</w:t>
      </w:r>
      <w:r>
        <w:rPr>
          <w:rFonts w:ascii="Arial" w:eastAsia="Arial" w:hAnsi="Arial" w:cs="Arial"/>
          <w:b/>
          <w:bCs/>
        </w:rPr>
        <w:t>:</w:t>
      </w:r>
    </w:p>
    <w:p w14:paraId="124ECD59" w14:textId="77777777" w:rsidR="00A70600" w:rsidRDefault="00A70600">
      <w:pPr>
        <w:spacing w:before="9" w:after="0" w:line="160" w:lineRule="exact"/>
        <w:rPr>
          <w:sz w:val="16"/>
          <w:szCs w:val="16"/>
        </w:rPr>
      </w:pPr>
    </w:p>
    <w:p w14:paraId="74288C3F" w14:textId="77777777" w:rsidR="00D85F92" w:rsidRPr="00753F53" w:rsidRDefault="00A93EEB">
      <w:pPr>
        <w:spacing w:before="32" w:after="0" w:line="480" w:lineRule="auto"/>
        <w:ind w:left="112" w:right="5084"/>
        <w:rPr>
          <w:rFonts w:ascii="Arial" w:eastAsia="Arial" w:hAnsi="Arial" w:cs="Arial"/>
        </w:rPr>
      </w:pPr>
      <w:r w:rsidRPr="00753F53">
        <w:rPr>
          <w:rFonts w:ascii="Arial" w:eastAsia="Arial" w:hAnsi="Arial" w:cs="Arial"/>
          <w:spacing w:val="2"/>
        </w:rPr>
        <w:t>T</w:t>
      </w:r>
      <w:r w:rsidRPr="00753F53">
        <w:rPr>
          <w:rFonts w:ascii="Arial" w:eastAsia="Arial" w:hAnsi="Arial" w:cs="Arial"/>
        </w:rPr>
        <w:t>he</w:t>
      </w:r>
      <w:r w:rsidRPr="00753F53">
        <w:rPr>
          <w:rFonts w:ascii="Arial" w:eastAsia="Arial" w:hAnsi="Arial" w:cs="Arial"/>
          <w:spacing w:val="-2"/>
        </w:rPr>
        <w:t xml:space="preserve"> </w:t>
      </w:r>
      <w:r w:rsidRPr="00753F53">
        <w:rPr>
          <w:rFonts w:ascii="Arial" w:eastAsia="Arial" w:hAnsi="Arial" w:cs="Arial"/>
        </w:rPr>
        <w:t>b</w:t>
      </w:r>
      <w:r w:rsidRPr="00753F53">
        <w:rPr>
          <w:rFonts w:ascii="Arial" w:eastAsia="Arial" w:hAnsi="Arial" w:cs="Arial"/>
          <w:spacing w:val="-1"/>
        </w:rPr>
        <w:t>u</w:t>
      </w:r>
      <w:r w:rsidRPr="00753F53">
        <w:rPr>
          <w:rFonts w:ascii="Arial" w:eastAsia="Arial" w:hAnsi="Arial" w:cs="Arial"/>
          <w:spacing w:val="-3"/>
        </w:rPr>
        <w:t>d</w:t>
      </w:r>
      <w:r w:rsidRPr="00753F53">
        <w:rPr>
          <w:rFonts w:ascii="Arial" w:eastAsia="Arial" w:hAnsi="Arial" w:cs="Arial"/>
          <w:spacing w:val="2"/>
        </w:rPr>
        <w:t>g</w:t>
      </w:r>
      <w:r w:rsidRPr="00753F53">
        <w:rPr>
          <w:rFonts w:ascii="Arial" w:eastAsia="Arial" w:hAnsi="Arial" w:cs="Arial"/>
        </w:rPr>
        <w:t>et</w:t>
      </w:r>
      <w:r w:rsidRPr="00753F53">
        <w:rPr>
          <w:rFonts w:ascii="Arial" w:eastAsia="Arial" w:hAnsi="Arial" w:cs="Arial"/>
          <w:spacing w:val="-1"/>
        </w:rPr>
        <w:t xml:space="preserve"> </w:t>
      </w:r>
      <w:r w:rsidRPr="00753F53">
        <w:rPr>
          <w:rFonts w:ascii="Arial" w:eastAsia="Arial" w:hAnsi="Arial" w:cs="Arial"/>
          <w:spacing w:val="1"/>
        </w:rPr>
        <w:t>m</w:t>
      </w:r>
      <w:r w:rsidRPr="00753F53">
        <w:rPr>
          <w:rFonts w:ascii="Arial" w:eastAsia="Arial" w:hAnsi="Arial" w:cs="Arial"/>
          <w:spacing w:val="-3"/>
        </w:rPr>
        <w:t>u</w:t>
      </w:r>
      <w:r w:rsidRPr="00753F53">
        <w:rPr>
          <w:rFonts w:ascii="Arial" w:eastAsia="Arial" w:hAnsi="Arial" w:cs="Arial"/>
        </w:rPr>
        <w:t>st n</w:t>
      </w:r>
      <w:r w:rsidRPr="00753F53">
        <w:rPr>
          <w:rFonts w:ascii="Arial" w:eastAsia="Arial" w:hAnsi="Arial" w:cs="Arial"/>
          <w:spacing w:val="-1"/>
        </w:rPr>
        <w:t>o</w:t>
      </w:r>
      <w:r w:rsidRPr="00753F53">
        <w:rPr>
          <w:rFonts w:ascii="Arial" w:eastAsia="Arial" w:hAnsi="Arial" w:cs="Arial"/>
        </w:rPr>
        <w:t>t e</w:t>
      </w:r>
      <w:r w:rsidRPr="00753F53">
        <w:rPr>
          <w:rFonts w:ascii="Arial" w:eastAsia="Arial" w:hAnsi="Arial" w:cs="Arial"/>
          <w:spacing w:val="-3"/>
        </w:rPr>
        <w:t>x</w:t>
      </w:r>
      <w:r w:rsidRPr="00753F53">
        <w:rPr>
          <w:rFonts w:ascii="Arial" w:eastAsia="Arial" w:hAnsi="Arial" w:cs="Arial"/>
        </w:rPr>
        <w:t>ce</w:t>
      </w:r>
      <w:r w:rsidRPr="00753F53">
        <w:rPr>
          <w:rFonts w:ascii="Arial" w:eastAsia="Arial" w:hAnsi="Arial" w:cs="Arial"/>
          <w:spacing w:val="-1"/>
        </w:rPr>
        <w:t>e</w:t>
      </w:r>
      <w:r w:rsidR="00717E1E" w:rsidRPr="00753F53">
        <w:rPr>
          <w:rFonts w:ascii="Arial" w:eastAsia="Arial" w:hAnsi="Arial" w:cs="Arial"/>
        </w:rPr>
        <w:t>d $1</w:t>
      </w:r>
      <w:r w:rsidRPr="00753F53">
        <w:rPr>
          <w:rFonts w:ascii="Arial" w:eastAsia="Arial" w:hAnsi="Arial" w:cs="Arial"/>
          <w:spacing w:val="-1"/>
        </w:rPr>
        <w:t>0</w:t>
      </w:r>
      <w:r w:rsidRPr="00753F53">
        <w:rPr>
          <w:rFonts w:ascii="Arial" w:eastAsia="Arial" w:hAnsi="Arial" w:cs="Arial"/>
          <w:spacing w:val="1"/>
        </w:rPr>
        <w:t>,</w:t>
      </w:r>
      <w:r w:rsidRPr="00753F53">
        <w:rPr>
          <w:rFonts w:ascii="Arial" w:eastAsia="Arial" w:hAnsi="Arial" w:cs="Arial"/>
        </w:rPr>
        <w:t>0</w:t>
      </w:r>
      <w:r w:rsidRPr="00753F53">
        <w:rPr>
          <w:rFonts w:ascii="Arial" w:eastAsia="Arial" w:hAnsi="Arial" w:cs="Arial"/>
          <w:spacing w:val="-1"/>
        </w:rPr>
        <w:t>0</w:t>
      </w:r>
      <w:r w:rsidRPr="00753F53">
        <w:rPr>
          <w:rFonts w:ascii="Arial" w:eastAsia="Arial" w:hAnsi="Arial" w:cs="Arial"/>
        </w:rPr>
        <w:t>0</w:t>
      </w:r>
      <w:r w:rsidRPr="00753F53">
        <w:rPr>
          <w:rFonts w:ascii="Arial" w:eastAsia="Arial" w:hAnsi="Arial" w:cs="Arial"/>
          <w:spacing w:val="1"/>
        </w:rPr>
        <w:t xml:space="preserve"> t</w:t>
      </w:r>
      <w:r w:rsidRPr="00753F53">
        <w:rPr>
          <w:rFonts w:ascii="Arial" w:eastAsia="Arial" w:hAnsi="Arial" w:cs="Arial"/>
          <w:spacing w:val="-3"/>
        </w:rPr>
        <w:t>o</w:t>
      </w:r>
      <w:r w:rsidRPr="00753F53">
        <w:rPr>
          <w:rFonts w:ascii="Arial" w:eastAsia="Arial" w:hAnsi="Arial" w:cs="Arial"/>
          <w:spacing w:val="1"/>
        </w:rPr>
        <w:t>t</w:t>
      </w:r>
      <w:r w:rsidRPr="00753F53">
        <w:rPr>
          <w:rFonts w:ascii="Arial" w:eastAsia="Arial" w:hAnsi="Arial" w:cs="Arial"/>
        </w:rPr>
        <w:t>a</w:t>
      </w:r>
      <w:r w:rsidRPr="00753F53">
        <w:rPr>
          <w:rFonts w:ascii="Arial" w:eastAsia="Arial" w:hAnsi="Arial" w:cs="Arial"/>
          <w:spacing w:val="-1"/>
        </w:rPr>
        <w:t>l</w:t>
      </w:r>
      <w:r w:rsidRPr="00753F53">
        <w:rPr>
          <w:rFonts w:ascii="Arial" w:eastAsia="Arial" w:hAnsi="Arial" w:cs="Arial"/>
        </w:rPr>
        <w:t xml:space="preserve">. </w:t>
      </w:r>
    </w:p>
    <w:p w14:paraId="52994093" w14:textId="77777777" w:rsidR="00D85F92" w:rsidRPr="00753F53" w:rsidRDefault="00D85F92" w:rsidP="00D85F92">
      <w:pPr>
        <w:spacing w:before="32" w:after="0" w:line="240" w:lineRule="auto"/>
        <w:ind w:left="115" w:right="115"/>
        <w:rPr>
          <w:rFonts w:ascii="Arial" w:eastAsia="Arial" w:hAnsi="Arial" w:cs="Arial"/>
        </w:rPr>
      </w:pPr>
      <w:r w:rsidRPr="00753F53">
        <w:rPr>
          <w:rFonts w:ascii="Arial" w:eastAsia="Arial" w:hAnsi="Arial" w:cs="Arial"/>
        </w:rPr>
        <w:t>The budget will cover time charges for instrument use. MRI scan costs are $160/</w:t>
      </w:r>
      <w:proofErr w:type="spellStart"/>
      <w:r w:rsidRPr="00753F53">
        <w:rPr>
          <w:rFonts w:ascii="Arial" w:eastAsia="Arial" w:hAnsi="Arial" w:cs="Arial"/>
        </w:rPr>
        <w:t>hr</w:t>
      </w:r>
      <w:proofErr w:type="spellEnd"/>
      <w:r w:rsidRPr="00753F53">
        <w:rPr>
          <w:rFonts w:ascii="Arial" w:eastAsia="Arial" w:hAnsi="Arial" w:cs="Arial"/>
        </w:rPr>
        <w:t xml:space="preserve"> and SPECT/CT time charges are $100/hr. Time charges includes the cost of a trained technologist fo</w:t>
      </w:r>
      <w:r w:rsidR="005633F7" w:rsidRPr="00753F53">
        <w:rPr>
          <w:rFonts w:ascii="Arial" w:eastAsia="Arial" w:hAnsi="Arial" w:cs="Arial"/>
        </w:rPr>
        <w:t>r animal handling and scanning as well as aid and training for data processing and interpretation.</w:t>
      </w:r>
    </w:p>
    <w:p w14:paraId="6555FB31" w14:textId="6F74A173" w:rsidR="00E91697" w:rsidRPr="00753F53" w:rsidRDefault="00E91697" w:rsidP="00E91697">
      <w:pPr>
        <w:spacing w:before="60" w:after="0" w:line="240" w:lineRule="auto"/>
        <w:rPr>
          <w:rFonts w:ascii="Arial" w:hAnsi="Arial" w:cs="Arial"/>
          <w:color w:val="000000"/>
        </w:rPr>
      </w:pPr>
      <w:r w:rsidRPr="00753F53">
        <w:rPr>
          <w:rFonts w:ascii="Arial" w:hAnsi="Arial" w:cs="Arial"/>
          <w:color w:val="000000"/>
        </w:rPr>
        <w:t xml:space="preserve">Submission deadline: </w:t>
      </w:r>
      <w:r w:rsidR="00753F53" w:rsidRPr="00753F53">
        <w:rPr>
          <w:rFonts w:ascii="Arial" w:hAnsi="Arial" w:cs="Arial"/>
          <w:color w:val="000000"/>
        </w:rPr>
        <w:t>July 15</w:t>
      </w:r>
      <w:r w:rsidRPr="00753F53">
        <w:rPr>
          <w:rFonts w:ascii="Arial" w:hAnsi="Arial" w:cs="Arial"/>
          <w:color w:val="000000"/>
        </w:rPr>
        <w:t xml:space="preserve">, 2015 </w:t>
      </w:r>
      <w:r w:rsidRPr="00753F53">
        <w:rPr>
          <w:rFonts w:ascii="Arial" w:hAnsi="Arial" w:cs="Arial"/>
          <w:color w:val="000000"/>
        </w:rPr>
        <w:br/>
        <w:t>Peer Review Date(s):</w:t>
      </w:r>
      <w:r w:rsidR="0079228D">
        <w:rPr>
          <w:rFonts w:ascii="Arial" w:hAnsi="Arial" w:cs="Arial"/>
          <w:color w:val="000000"/>
        </w:rPr>
        <w:t xml:space="preserve"> </w:t>
      </w:r>
      <w:r w:rsidR="00753F53" w:rsidRPr="00753F53">
        <w:rPr>
          <w:rFonts w:ascii="Arial" w:hAnsi="Arial" w:cs="Arial"/>
          <w:color w:val="000000"/>
        </w:rPr>
        <w:t>August 30</w:t>
      </w:r>
      <w:r w:rsidRPr="00753F53">
        <w:rPr>
          <w:rFonts w:ascii="Arial" w:hAnsi="Arial" w:cs="Arial"/>
          <w:color w:val="000000"/>
        </w:rPr>
        <w:t>, 2015</w:t>
      </w:r>
    </w:p>
    <w:p w14:paraId="2E926330" w14:textId="194F98E9" w:rsidR="00E91697" w:rsidRPr="00753F53" w:rsidRDefault="00E91697" w:rsidP="00753F53">
      <w:pPr>
        <w:spacing w:after="0" w:line="252" w:lineRule="exact"/>
        <w:ind w:right="968"/>
        <w:rPr>
          <w:rFonts w:ascii="Arial" w:eastAsia="Arial" w:hAnsi="Arial" w:cs="Arial"/>
          <w:color w:val="FF0000"/>
          <w:spacing w:val="-1"/>
        </w:rPr>
      </w:pPr>
      <w:r w:rsidRPr="00753F53">
        <w:rPr>
          <w:rFonts w:ascii="Arial" w:hAnsi="Arial" w:cs="Arial"/>
          <w:color w:val="000000"/>
        </w:rPr>
        <w:t>Start Date(s):</w:t>
      </w:r>
      <w:r w:rsidR="00753F53" w:rsidRPr="00753F53">
        <w:rPr>
          <w:rFonts w:ascii="Arial" w:hAnsi="Arial" w:cs="Arial"/>
          <w:color w:val="000000"/>
        </w:rPr>
        <w:t xml:space="preserve"> October</w:t>
      </w:r>
      <w:r w:rsidRPr="00753F53">
        <w:rPr>
          <w:rFonts w:ascii="Arial" w:hAnsi="Arial" w:cs="Arial"/>
          <w:color w:val="000000"/>
        </w:rPr>
        <w:t xml:space="preserve"> 01, 2015</w:t>
      </w:r>
      <w:r w:rsidRPr="00753F53">
        <w:rPr>
          <w:rFonts w:ascii="Arial" w:hAnsi="Arial" w:cs="Arial"/>
          <w:color w:val="000000"/>
        </w:rPr>
        <w:br/>
      </w:r>
    </w:p>
    <w:p w14:paraId="40F400DA" w14:textId="77777777" w:rsidR="00E91697" w:rsidRPr="00753F53" w:rsidRDefault="00E91697">
      <w:pPr>
        <w:spacing w:after="0" w:line="252" w:lineRule="exact"/>
        <w:ind w:left="112" w:right="968"/>
        <w:rPr>
          <w:rFonts w:ascii="Arial" w:eastAsia="Arial" w:hAnsi="Arial" w:cs="Arial"/>
          <w:color w:val="FF0000"/>
          <w:spacing w:val="-1"/>
        </w:rPr>
      </w:pPr>
    </w:p>
    <w:p w14:paraId="61D7E5B2" w14:textId="77777777" w:rsidR="00A70600" w:rsidRPr="00753F53" w:rsidRDefault="00A93EEB">
      <w:pPr>
        <w:spacing w:after="0" w:line="252" w:lineRule="exact"/>
        <w:ind w:left="112" w:right="968"/>
        <w:rPr>
          <w:rFonts w:ascii="Arial" w:eastAsia="Arial" w:hAnsi="Arial" w:cs="Arial"/>
        </w:rPr>
      </w:pPr>
      <w:r w:rsidRPr="00753F53">
        <w:rPr>
          <w:rFonts w:ascii="Arial" w:eastAsia="Arial" w:hAnsi="Arial" w:cs="Arial"/>
          <w:spacing w:val="2"/>
        </w:rPr>
        <w:t>T</w:t>
      </w:r>
      <w:r w:rsidRPr="00753F53">
        <w:rPr>
          <w:rFonts w:ascii="Arial" w:eastAsia="Arial" w:hAnsi="Arial" w:cs="Arial"/>
        </w:rPr>
        <w:t xml:space="preserve">he </w:t>
      </w:r>
      <w:r w:rsidRPr="00753F53">
        <w:rPr>
          <w:rFonts w:ascii="Arial" w:eastAsia="Arial" w:hAnsi="Arial" w:cs="Arial"/>
          <w:spacing w:val="1"/>
        </w:rPr>
        <w:t>f</w:t>
      </w:r>
      <w:r w:rsidRPr="00753F53">
        <w:rPr>
          <w:rFonts w:ascii="Arial" w:eastAsia="Arial" w:hAnsi="Arial" w:cs="Arial"/>
        </w:rPr>
        <w:t>u</w:t>
      </w:r>
      <w:r w:rsidRPr="00753F53">
        <w:rPr>
          <w:rFonts w:ascii="Arial" w:eastAsia="Arial" w:hAnsi="Arial" w:cs="Arial"/>
          <w:spacing w:val="-1"/>
        </w:rPr>
        <w:t>n</w:t>
      </w:r>
      <w:r w:rsidR="003D5659" w:rsidRPr="00753F53">
        <w:rPr>
          <w:rFonts w:ascii="Arial" w:eastAsia="Arial" w:hAnsi="Arial" w:cs="Arial"/>
        </w:rPr>
        <w:t>ds are</w:t>
      </w:r>
      <w:r w:rsidRPr="00753F53">
        <w:rPr>
          <w:rFonts w:ascii="Arial" w:eastAsia="Arial" w:hAnsi="Arial" w:cs="Arial"/>
          <w:spacing w:val="-2"/>
        </w:rPr>
        <w:t xml:space="preserve"> </w:t>
      </w:r>
      <w:r w:rsidRPr="00753F53">
        <w:rPr>
          <w:rFonts w:ascii="Arial" w:eastAsia="Arial" w:hAnsi="Arial" w:cs="Arial"/>
          <w:spacing w:val="-1"/>
        </w:rPr>
        <w:t>t</w:t>
      </w:r>
      <w:r w:rsidRPr="00753F53">
        <w:rPr>
          <w:rFonts w:ascii="Arial" w:eastAsia="Arial" w:hAnsi="Arial" w:cs="Arial"/>
        </w:rPr>
        <w:t xml:space="preserve">o </w:t>
      </w:r>
      <w:r w:rsidR="003D5659" w:rsidRPr="00753F53">
        <w:rPr>
          <w:rFonts w:ascii="Arial" w:eastAsia="Arial" w:hAnsi="Arial" w:cs="Arial"/>
        </w:rPr>
        <w:t>be used to offset the high cost of imaging services, allowing meritorious use of these facilities at no cost to the investigator.</w:t>
      </w:r>
    </w:p>
    <w:p w14:paraId="3293CB49" w14:textId="77777777" w:rsidR="00A70600" w:rsidRPr="00753F53" w:rsidRDefault="00A70600">
      <w:pPr>
        <w:spacing w:before="7" w:after="0" w:line="240" w:lineRule="exact"/>
        <w:rPr>
          <w:sz w:val="24"/>
          <w:szCs w:val="24"/>
        </w:rPr>
      </w:pPr>
    </w:p>
    <w:p w14:paraId="6AEA7F64" w14:textId="77777777" w:rsidR="00A70600" w:rsidRPr="00753F53" w:rsidRDefault="00A93EEB">
      <w:pPr>
        <w:spacing w:after="0" w:line="248" w:lineRule="exact"/>
        <w:ind w:left="112" w:right="-20"/>
        <w:rPr>
          <w:rFonts w:ascii="Arial" w:eastAsia="Arial" w:hAnsi="Arial" w:cs="Arial"/>
        </w:rPr>
      </w:pPr>
      <w:r w:rsidRPr="00753F53">
        <w:rPr>
          <w:rFonts w:ascii="Arial" w:eastAsia="Arial" w:hAnsi="Arial" w:cs="Arial"/>
          <w:b/>
          <w:bCs/>
          <w:spacing w:val="-3"/>
          <w:position w:val="-1"/>
          <w:u w:val="thick" w:color="000000"/>
        </w:rPr>
        <w:t>T</w:t>
      </w:r>
      <w:r w:rsidRPr="00753F53"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i</w:t>
      </w:r>
      <w:r w:rsidRPr="00753F53">
        <w:rPr>
          <w:rFonts w:ascii="Arial" w:eastAsia="Arial" w:hAnsi="Arial" w:cs="Arial"/>
          <w:b/>
          <w:bCs/>
          <w:position w:val="-1"/>
          <w:u w:val="thick" w:color="000000"/>
        </w:rPr>
        <w:t>me</w:t>
      </w:r>
      <w:r w:rsidRPr="00753F53"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li</w:t>
      </w:r>
      <w:r w:rsidRPr="00753F53">
        <w:rPr>
          <w:rFonts w:ascii="Arial" w:eastAsia="Arial" w:hAnsi="Arial" w:cs="Arial"/>
          <w:b/>
          <w:bCs/>
          <w:position w:val="-1"/>
          <w:u w:val="thick" w:color="000000"/>
        </w:rPr>
        <w:t>n</w:t>
      </w:r>
      <w:r w:rsidRPr="00753F53"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e</w:t>
      </w:r>
      <w:r w:rsidRPr="00753F53">
        <w:rPr>
          <w:rFonts w:ascii="Arial" w:eastAsia="Arial" w:hAnsi="Arial" w:cs="Arial"/>
          <w:b/>
          <w:bCs/>
          <w:spacing w:val="-2"/>
          <w:position w:val="-1"/>
          <w:u w:val="thick" w:color="000000"/>
        </w:rPr>
        <w:t>s</w:t>
      </w:r>
      <w:r w:rsidRPr="00753F53">
        <w:rPr>
          <w:rFonts w:ascii="Arial" w:eastAsia="Arial" w:hAnsi="Arial" w:cs="Arial"/>
          <w:b/>
          <w:bCs/>
          <w:position w:val="-1"/>
        </w:rPr>
        <w:t>:</w:t>
      </w:r>
    </w:p>
    <w:p w14:paraId="4126114B" w14:textId="77777777" w:rsidR="00A70600" w:rsidRPr="00753F53" w:rsidRDefault="00A70600">
      <w:pPr>
        <w:spacing w:before="8" w:after="0" w:line="220" w:lineRule="exact"/>
      </w:pPr>
    </w:p>
    <w:p w14:paraId="6C724EB9" w14:textId="738AF2CC" w:rsidR="00A70600" w:rsidRPr="00753F53" w:rsidRDefault="00A93EEB">
      <w:pPr>
        <w:spacing w:before="37" w:after="0" w:line="252" w:lineRule="exact"/>
        <w:ind w:left="112" w:right="58"/>
        <w:rPr>
          <w:rFonts w:ascii="Arial" w:eastAsia="Arial" w:hAnsi="Arial" w:cs="Arial"/>
        </w:rPr>
      </w:pPr>
      <w:r w:rsidRPr="00753F53">
        <w:rPr>
          <w:rFonts w:ascii="Arial" w:eastAsia="Arial" w:hAnsi="Arial" w:cs="Arial"/>
          <w:spacing w:val="-1"/>
        </w:rPr>
        <w:t>Pl</w:t>
      </w:r>
      <w:r w:rsidRPr="00753F53">
        <w:rPr>
          <w:rFonts w:ascii="Arial" w:eastAsia="Arial" w:hAnsi="Arial" w:cs="Arial"/>
        </w:rPr>
        <w:t>e</w:t>
      </w:r>
      <w:r w:rsidRPr="00753F53">
        <w:rPr>
          <w:rFonts w:ascii="Arial" w:eastAsia="Arial" w:hAnsi="Arial" w:cs="Arial"/>
          <w:spacing w:val="-1"/>
        </w:rPr>
        <w:t>a</w:t>
      </w:r>
      <w:r w:rsidRPr="00753F53">
        <w:rPr>
          <w:rFonts w:ascii="Arial" w:eastAsia="Arial" w:hAnsi="Arial" w:cs="Arial"/>
        </w:rPr>
        <w:t>se d</w:t>
      </w:r>
      <w:r w:rsidRPr="00753F53">
        <w:rPr>
          <w:rFonts w:ascii="Arial" w:eastAsia="Arial" w:hAnsi="Arial" w:cs="Arial"/>
          <w:spacing w:val="-1"/>
        </w:rPr>
        <w:t>i</w:t>
      </w:r>
      <w:r w:rsidRPr="00753F53">
        <w:rPr>
          <w:rFonts w:ascii="Arial" w:eastAsia="Arial" w:hAnsi="Arial" w:cs="Arial"/>
          <w:spacing w:val="1"/>
        </w:rPr>
        <w:t>r</w:t>
      </w:r>
      <w:r w:rsidRPr="00753F53">
        <w:rPr>
          <w:rFonts w:ascii="Arial" w:eastAsia="Arial" w:hAnsi="Arial" w:cs="Arial"/>
        </w:rPr>
        <w:t>ect</w:t>
      </w:r>
      <w:r w:rsidRPr="00753F53">
        <w:rPr>
          <w:rFonts w:ascii="Arial" w:eastAsia="Arial" w:hAnsi="Arial" w:cs="Arial"/>
          <w:spacing w:val="-1"/>
        </w:rPr>
        <w:t xml:space="preserve"> </w:t>
      </w:r>
      <w:r w:rsidRPr="00753F53">
        <w:rPr>
          <w:rFonts w:ascii="Arial" w:eastAsia="Arial" w:hAnsi="Arial" w:cs="Arial"/>
        </w:rPr>
        <w:t>a</w:t>
      </w:r>
      <w:r w:rsidRPr="00753F53">
        <w:rPr>
          <w:rFonts w:ascii="Arial" w:eastAsia="Arial" w:hAnsi="Arial" w:cs="Arial"/>
          <w:spacing w:val="-1"/>
        </w:rPr>
        <w:t>l</w:t>
      </w:r>
      <w:r w:rsidRPr="00753F53">
        <w:rPr>
          <w:rFonts w:ascii="Arial" w:eastAsia="Arial" w:hAnsi="Arial" w:cs="Arial"/>
        </w:rPr>
        <w:t xml:space="preserve">l </w:t>
      </w:r>
      <w:r w:rsidRPr="00753F53">
        <w:rPr>
          <w:rFonts w:ascii="Arial" w:eastAsia="Arial" w:hAnsi="Arial" w:cs="Arial"/>
          <w:spacing w:val="2"/>
        </w:rPr>
        <w:t>q</w:t>
      </w:r>
      <w:r w:rsidRPr="00753F53">
        <w:rPr>
          <w:rFonts w:ascii="Arial" w:eastAsia="Arial" w:hAnsi="Arial" w:cs="Arial"/>
        </w:rPr>
        <w:t>u</w:t>
      </w:r>
      <w:r w:rsidRPr="00753F53">
        <w:rPr>
          <w:rFonts w:ascii="Arial" w:eastAsia="Arial" w:hAnsi="Arial" w:cs="Arial"/>
          <w:spacing w:val="-3"/>
        </w:rPr>
        <w:t>e</w:t>
      </w:r>
      <w:r w:rsidRPr="00753F53">
        <w:rPr>
          <w:rFonts w:ascii="Arial" w:eastAsia="Arial" w:hAnsi="Arial" w:cs="Arial"/>
        </w:rPr>
        <w:t>s</w:t>
      </w:r>
      <w:r w:rsidRPr="00753F53">
        <w:rPr>
          <w:rFonts w:ascii="Arial" w:eastAsia="Arial" w:hAnsi="Arial" w:cs="Arial"/>
          <w:spacing w:val="1"/>
        </w:rPr>
        <w:t>t</w:t>
      </w:r>
      <w:r w:rsidRPr="00753F53">
        <w:rPr>
          <w:rFonts w:ascii="Arial" w:eastAsia="Arial" w:hAnsi="Arial" w:cs="Arial"/>
          <w:spacing w:val="-1"/>
        </w:rPr>
        <w:t>i</w:t>
      </w:r>
      <w:r w:rsidRPr="00753F53">
        <w:rPr>
          <w:rFonts w:ascii="Arial" w:eastAsia="Arial" w:hAnsi="Arial" w:cs="Arial"/>
        </w:rPr>
        <w:t>o</w:t>
      </w:r>
      <w:r w:rsidRPr="00753F53">
        <w:rPr>
          <w:rFonts w:ascii="Arial" w:eastAsia="Arial" w:hAnsi="Arial" w:cs="Arial"/>
          <w:spacing w:val="-3"/>
        </w:rPr>
        <w:t>n</w:t>
      </w:r>
      <w:r w:rsidRPr="00753F53">
        <w:rPr>
          <w:rFonts w:ascii="Arial" w:eastAsia="Arial" w:hAnsi="Arial" w:cs="Arial"/>
        </w:rPr>
        <w:t>s</w:t>
      </w:r>
      <w:r w:rsidRPr="00753F53">
        <w:rPr>
          <w:rFonts w:ascii="Arial" w:eastAsia="Arial" w:hAnsi="Arial" w:cs="Arial"/>
          <w:spacing w:val="1"/>
        </w:rPr>
        <w:t xml:space="preserve"> t</w:t>
      </w:r>
      <w:r w:rsidRPr="00753F53">
        <w:rPr>
          <w:rFonts w:ascii="Arial" w:eastAsia="Arial" w:hAnsi="Arial" w:cs="Arial"/>
        </w:rPr>
        <w:t>o</w:t>
      </w:r>
      <w:r w:rsidRPr="00753F53">
        <w:rPr>
          <w:rFonts w:ascii="Arial" w:eastAsia="Arial" w:hAnsi="Arial" w:cs="Arial"/>
          <w:spacing w:val="-2"/>
        </w:rPr>
        <w:t xml:space="preserve"> </w:t>
      </w:r>
      <w:r w:rsidR="006F2ECA" w:rsidRPr="00753F53">
        <w:rPr>
          <w:rFonts w:ascii="Arial" w:eastAsia="Arial" w:hAnsi="Arial" w:cs="Arial"/>
          <w:color w:val="000000"/>
          <w:spacing w:val="-1"/>
        </w:rPr>
        <w:t>Michael Boska</w:t>
      </w:r>
      <w:r w:rsidR="006F2ECA" w:rsidRPr="00753F53">
        <w:rPr>
          <w:rFonts w:ascii="Arial" w:eastAsia="Arial" w:hAnsi="Arial" w:cs="Arial"/>
          <w:color w:val="000000"/>
        </w:rPr>
        <w:t xml:space="preserve"> at </w:t>
      </w:r>
      <w:hyperlink r:id="rId5" w:history="1">
        <w:r w:rsidR="006F2ECA" w:rsidRPr="00753F53">
          <w:rPr>
            <w:rStyle w:val="Hyperlink"/>
            <w:rFonts w:ascii="Arial" w:eastAsia="Arial" w:hAnsi="Arial" w:cs="Arial"/>
            <w:spacing w:val="-2"/>
            <w:u w:color="0000FF"/>
          </w:rPr>
          <w:t>mboska</w:t>
        </w:r>
        <w:r w:rsidR="006F2ECA" w:rsidRPr="00753F53">
          <w:rPr>
            <w:rStyle w:val="Hyperlink"/>
            <w:rFonts w:ascii="Arial" w:eastAsia="Arial" w:hAnsi="Arial" w:cs="Arial"/>
            <w:spacing w:val="-1"/>
            <w:u w:color="0000FF"/>
          </w:rPr>
          <w:t>@</w:t>
        </w:r>
        <w:r w:rsidR="006F2ECA" w:rsidRPr="00753F53">
          <w:rPr>
            <w:rStyle w:val="Hyperlink"/>
            <w:rFonts w:ascii="Arial" w:eastAsia="Arial" w:hAnsi="Arial" w:cs="Arial"/>
            <w:u w:color="0000FF"/>
          </w:rPr>
          <w:t>u</w:t>
        </w:r>
        <w:r w:rsidR="006F2ECA" w:rsidRPr="00753F53">
          <w:rPr>
            <w:rStyle w:val="Hyperlink"/>
            <w:rFonts w:ascii="Arial" w:eastAsia="Arial" w:hAnsi="Arial" w:cs="Arial"/>
            <w:spacing w:val="-3"/>
            <w:u w:color="0000FF"/>
          </w:rPr>
          <w:t>n</w:t>
        </w:r>
        <w:r w:rsidR="006F2ECA" w:rsidRPr="00753F53">
          <w:rPr>
            <w:rStyle w:val="Hyperlink"/>
            <w:rFonts w:ascii="Arial" w:eastAsia="Arial" w:hAnsi="Arial" w:cs="Arial"/>
            <w:spacing w:val="1"/>
            <w:u w:color="0000FF"/>
          </w:rPr>
          <w:t>m</w:t>
        </w:r>
        <w:r w:rsidR="006F2ECA" w:rsidRPr="00753F53">
          <w:rPr>
            <w:rStyle w:val="Hyperlink"/>
            <w:rFonts w:ascii="Arial" w:eastAsia="Arial" w:hAnsi="Arial" w:cs="Arial"/>
            <w:spacing w:val="-2"/>
            <w:u w:color="0000FF"/>
          </w:rPr>
          <w:t>c</w:t>
        </w:r>
        <w:r w:rsidR="006F2ECA" w:rsidRPr="00753F53">
          <w:rPr>
            <w:rStyle w:val="Hyperlink"/>
            <w:rFonts w:ascii="Arial" w:eastAsia="Arial" w:hAnsi="Arial" w:cs="Arial"/>
            <w:spacing w:val="1"/>
            <w:u w:color="0000FF"/>
          </w:rPr>
          <w:t>.</w:t>
        </w:r>
        <w:r w:rsidR="006F2ECA" w:rsidRPr="00753F53">
          <w:rPr>
            <w:rStyle w:val="Hyperlink"/>
            <w:rFonts w:ascii="Arial" w:eastAsia="Arial" w:hAnsi="Arial" w:cs="Arial"/>
            <w:u w:color="0000FF"/>
          </w:rPr>
          <w:t>e</w:t>
        </w:r>
        <w:r w:rsidR="006F2ECA" w:rsidRPr="00753F53">
          <w:rPr>
            <w:rStyle w:val="Hyperlink"/>
            <w:rFonts w:ascii="Arial" w:eastAsia="Arial" w:hAnsi="Arial" w:cs="Arial"/>
            <w:spacing w:val="-1"/>
            <w:u w:color="0000FF"/>
          </w:rPr>
          <w:t>d</w:t>
        </w:r>
        <w:r w:rsidR="006F2ECA" w:rsidRPr="00753F53">
          <w:rPr>
            <w:rStyle w:val="Hyperlink"/>
            <w:rFonts w:ascii="Arial" w:eastAsia="Arial" w:hAnsi="Arial" w:cs="Arial"/>
            <w:u w:color="0000FF"/>
          </w:rPr>
          <w:t>u</w:t>
        </w:r>
        <w:r w:rsidR="006F2ECA" w:rsidRPr="00753F53">
          <w:rPr>
            <w:rStyle w:val="Hyperlink"/>
            <w:rFonts w:ascii="Arial" w:eastAsia="Arial" w:hAnsi="Arial" w:cs="Arial"/>
            <w:spacing w:val="-1"/>
          </w:rPr>
          <w:t xml:space="preserve"> </w:t>
        </w:r>
      </w:hyperlink>
      <w:r w:rsidR="006F2ECA" w:rsidRPr="00753F53">
        <w:rPr>
          <w:rFonts w:ascii="Arial" w:eastAsia="Arial" w:hAnsi="Arial" w:cs="Arial"/>
          <w:color w:val="000000"/>
        </w:rPr>
        <w:t>or</w:t>
      </w:r>
      <w:r w:rsidR="006F2ECA" w:rsidRPr="00753F53">
        <w:rPr>
          <w:rFonts w:ascii="Arial" w:eastAsia="Arial" w:hAnsi="Arial" w:cs="Arial"/>
          <w:color w:val="000000"/>
          <w:spacing w:val="-1"/>
        </w:rPr>
        <w:t xml:space="preserve"> </w:t>
      </w:r>
      <w:r w:rsidR="006F2ECA" w:rsidRPr="00753F53">
        <w:rPr>
          <w:rFonts w:ascii="Arial" w:eastAsia="Arial" w:hAnsi="Arial" w:cs="Arial"/>
          <w:color w:val="000000"/>
        </w:rPr>
        <w:t>5</w:t>
      </w:r>
      <w:r w:rsidR="006F2ECA" w:rsidRPr="00753F53">
        <w:rPr>
          <w:rFonts w:ascii="Arial" w:eastAsia="Arial" w:hAnsi="Arial" w:cs="Arial"/>
          <w:color w:val="000000"/>
          <w:spacing w:val="-1"/>
        </w:rPr>
        <w:t>5</w:t>
      </w:r>
      <w:r w:rsidR="006F2ECA" w:rsidRPr="00753F53">
        <w:rPr>
          <w:rFonts w:ascii="Arial" w:eastAsia="Arial" w:hAnsi="Arial" w:cs="Arial"/>
          <w:color w:val="000000"/>
        </w:rPr>
        <w:t>9</w:t>
      </w:r>
      <w:r w:rsidR="006F2ECA" w:rsidRPr="00753F53">
        <w:rPr>
          <w:rFonts w:ascii="Arial" w:eastAsia="Arial" w:hAnsi="Arial" w:cs="Arial"/>
          <w:color w:val="000000"/>
          <w:spacing w:val="1"/>
        </w:rPr>
        <w:t>-</w:t>
      </w:r>
      <w:r w:rsidR="006F2ECA" w:rsidRPr="00753F53">
        <w:rPr>
          <w:rFonts w:ascii="Arial" w:eastAsia="Arial" w:hAnsi="Arial" w:cs="Arial"/>
          <w:color w:val="000000"/>
        </w:rPr>
        <w:t xml:space="preserve">3138 </w:t>
      </w:r>
      <w:proofErr w:type="spellStart"/>
      <w:r w:rsidR="006F2ECA" w:rsidRPr="00753F53">
        <w:rPr>
          <w:rFonts w:ascii="Arial" w:eastAsia="Arial" w:hAnsi="Arial" w:cs="Arial"/>
          <w:color w:val="000000"/>
        </w:rPr>
        <w:t>or</w:t>
      </w:r>
      <w:r w:rsidR="003D5659" w:rsidRPr="00753F53">
        <w:rPr>
          <w:rFonts w:ascii="Arial" w:eastAsia="Arial" w:hAnsi="Arial" w:cs="Arial"/>
          <w:spacing w:val="-1"/>
        </w:rPr>
        <w:t>Tatiana</w:t>
      </w:r>
      <w:proofErr w:type="spellEnd"/>
      <w:r w:rsidR="003D5659" w:rsidRPr="00753F53">
        <w:rPr>
          <w:rFonts w:ascii="Arial" w:eastAsia="Arial" w:hAnsi="Arial" w:cs="Arial"/>
          <w:spacing w:val="-1"/>
        </w:rPr>
        <w:t xml:space="preserve"> Bronich</w:t>
      </w:r>
      <w:r w:rsidRPr="00753F53">
        <w:rPr>
          <w:rFonts w:ascii="Arial" w:eastAsia="Arial" w:hAnsi="Arial" w:cs="Arial"/>
        </w:rPr>
        <w:t xml:space="preserve"> </w:t>
      </w:r>
      <w:proofErr w:type="gramStart"/>
      <w:r w:rsidRPr="00753F53">
        <w:rPr>
          <w:rFonts w:ascii="Arial" w:eastAsia="Arial" w:hAnsi="Arial" w:cs="Arial"/>
          <w:spacing w:val="-2"/>
        </w:rPr>
        <w:t>a</w:t>
      </w:r>
      <w:r w:rsidRPr="00753F53">
        <w:rPr>
          <w:rFonts w:ascii="Arial" w:eastAsia="Arial" w:hAnsi="Arial" w:cs="Arial"/>
        </w:rPr>
        <w:t xml:space="preserve">t </w:t>
      </w:r>
      <w:r w:rsidRPr="00753F53">
        <w:rPr>
          <w:rFonts w:ascii="Arial" w:eastAsia="Arial" w:hAnsi="Arial" w:cs="Arial"/>
          <w:color w:val="0000FF"/>
          <w:spacing w:val="-59"/>
        </w:rPr>
        <w:t xml:space="preserve"> </w:t>
      </w:r>
      <w:proofErr w:type="gramEnd"/>
      <w:r w:rsidR="003D5659" w:rsidRPr="00753F53">
        <w:rPr>
          <w:rFonts w:ascii="Arial" w:eastAsia="Arial" w:hAnsi="Arial" w:cs="Arial"/>
          <w:color w:val="0000FF"/>
          <w:u w:val="single" w:color="0000FF"/>
        </w:rPr>
        <w:fldChar w:fldCharType="begin"/>
      </w:r>
      <w:r w:rsidR="003D5659" w:rsidRPr="00753F53">
        <w:rPr>
          <w:rFonts w:ascii="Arial" w:eastAsia="Arial" w:hAnsi="Arial" w:cs="Arial"/>
          <w:color w:val="0000FF"/>
          <w:u w:val="single" w:color="0000FF"/>
        </w:rPr>
        <w:instrText xml:space="preserve"> HYPERLINK "mailto:tbronich</w:instrText>
      </w:r>
      <w:r w:rsidR="003D5659" w:rsidRPr="00753F53">
        <w:rPr>
          <w:rFonts w:ascii="Arial" w:eastAsia="Arial" w:hAnsi="Arial" w:cs="Arial"/>
          <w:color w:val="0000FF"/>
          <w:spacing w:val="-1"/>
          <w:u w:val="single" w:color="0000FF"/>
        </w:rPr>
        <w:instrText>@</w:instrText>
      </w:r>
      <w:r w:rsidR="003D5659" w:rsidRPr="00753F53">
        <w:rPr>
          <w:rFonts w:ascii="Arial" w:eastAsia="Arial" w:hAnsi="Arial" w:cs="Arial"/>
          <w:color w:val="0000FF"/>
          <w:u w:val="single" w:color="0000FF"/>
        </w:rPr>
        <w:instrText>u</w:instrText>
      </w:r>
      <w:r w:rsidR="003D5659" w:rsidRPr="00753F53">
        <w:rPr>
          <w:rFonts w:ascii="Arial" w:eastAsia="Arial" w:hAnsi="Arial" w:cs="Arial"/>
          <w:color w:val="0000FF"/>
          <w:spacing w:val="-1"/>
          <w:u w:val="single" w:color="0000FF"/>
        </w:rPr>
        <w:instrText>n</w:instrText>
      </w:r>
      <w:r w:rsidR="003D5659" w:rsidRPr="00753F53">
        <w:rPr>
          <w:rFonts w:ascii="Arial" w:eastAsia="Arial" w:hAnsi="Arial" w:cs="Arial"/>
          <w:color w:val="0000FF"/>
          <w:spacing w:val="1"/>
          <w:u w:val="single" w:color="0000FF"/>
        </w:rPr>
        <w:instrText>m</w:instrText>
      </w:r>
      <w:r w:rsidR="003D5659" w:rsidRPr="00753F53">
        <w:rPr>
          <w:rFonts w:ascii="Arial" w:eastAsia="Arial" w:hAnsi="Arial" w:cs="Arial"/>
          <w:color w:val="0000FF"/>
          <w:spacing w:val="-2"/>
          <w:u w:val="single" w:color="0000FF"/>
        </w:rPr>
        <w:instrText>c</w:instrText>
      </w:r>
      <w:r w:rsidR="003D5659" w:rsidRPr="00753F53">
        <w:rPr>
          <w:rFonts w:ascii="Arial" w:eastAsia="Arial" w:hAnsi="Arial" w:cs="Arial"/>
          <w:color w:val="0000FF"/>
          <w:spacing w:val="1"/>
          <w:u w:val="single" w:color="0000FF"/>
        </w:rPr>
        <w:instrText>.</w:instrText>
      </w:r>
      <w:r w:rsidR="003D5659" w:rsidRPr="00753F53">
        <w:rPr>
          <w:rFonts w:ascii="Arial" w:eastAsia="Arial" w:hAnsi="Arial" w:cs="Arial"/>
          <w:color w:val="0000FF"/>
          <w:u w:val="single" w:color="0000FF"/>
        </w:rPr>
        <w:instrText>e</w:instrText>
      </w:r>
      <w:r w:rsidR="003D5659" w:rsidRPr="00753F53">
        <w:rPr>
          <w:rFonts w:ascii="Arial" w:eastAsia="Arial" w:hAnsi="Arial" w:cs="Arial"/>
          <w:color w:val="0000FF"/>
          <w:spacing w:val="-1"/>
          <w:u w:val="single" w:color="0000FF"/>
        </w:rPr>
        <w:instrText>d</w:instrText>
      </w:r>
      <w:r w:rsidR="003D5659" w:rsidRPr="00753F53">
        <w:rPr>
          <w:rFonts w:ascii="Arial" w:eastAsia="Arial" w:hAnsi="Arial" w:cs="Arial"/>
          <w:color w:val="0000FF"/>
          <w:u w:val="single" w:color="0000FF"/>
        </w:rPr>
        <w:instrText>u</w:instrText>
      </w:r>
      <w:r w:rsidR="003D5659" w:rsidRPr="00753F53">
        <w:rPr>
          <w:rFonts w:ascii="Arial" w:eastAsia="Arial" w:hAnsi="Arial" w:cs="Arial"/>
          <w:color w:val="0000FF"/>
        </w:rPr>
        <w:instrText xml:space="preserve"> </w:instrText>
      </w:r>
      <w:r w:rsidR="003D5659" w:rsidRPr="00753F53">
        <w:rPr>
          <w:rFonts w:ascii="Arial" w:eastAsia="Arial" w:hAnsi="Arial" w:cs="Arial"/>
          <w:color w:val="0000FF"/>
          <w:u w:val="single" w:color="0000FF"/>
        </w:rPr>
        <w:instrText xml:space="preserve">" </w:instrText>
      </w:r>
      <w:r w:rsidR="003D5659" w:rsidRPr="00753F53">
        <w:rPr>
          <w:rFonts w:ascii="Arial" w:eastAsia="Arial" w:hAnsi="Arial" w:cs="Arial"/>
          <w:color w:val="0000FF"/>
          <w:u w:val="single" w:color="0000FF"/>
        </w:rPr>
        <w:fldChar w:fldCharType="separate"/>
      </w:r>
      <w:r w:rsidR="003D5659" w:rsidRPr="00753F53">
        <w:rPr>
          <w:rStyle w:val="Hyperlink"/>
          <w:rFonts w:ascii="Arial" w:eastAsia="Arial" w:hAnsi="Arial" w:cs="Arial"/>
          <w:u w:color="0000FF"/>
        </w:rPr>
        <w:t>tbronich</w:t>
      </w:r>
      <w:r w:rsidR="003D5659" w:rsidRPr="00753F53">
        <w:rPr>
          <w:rStyle w:val="Hyperlink"/>
          <w:rFonts w:ascii="Arial" w:eastAsia="Arial" w:hAnsi="Arial" w:cs="Arial"/>
          <w:spacing w:val="-1"/>
          <w:u w:color="0000FF"/>
        </w:rPr>
        <w:t>@</w:t>
      </w:r>
      <w:r w:rsidR="003D5659" w:rsidRPr="00753F53">
        <w:rPr>
          <w:rStyle w:val="Hyperlink"/>
          <w:rFonts w:ascii="Arial" w:eastAsia="Arial" w:hAnsi="Arial" w:cs="Arial"/>
          <w:u w:color="0000FF"/>
        </w:rPr>
        <w:t>u</w:t>
      </w:r>
      <w:r w:rsidR="003D5659" w:rsidRPr="00753F53">
        <w:rPr>
          <w:rStyle w:val="Hyperlink"/>
          <w:rFonts w:ascii="Arial" w:eastAsia="Arial" w:hAnsi="Arial" w:cs="Arial"/>
          <w:spacing w:val="-1"/>
          <w:u w:color="0000FF"/>
        </w:rPr>
        <w:t>n</w:t>
      </w:r>
      <w:r w:rsidR="003D5659" w:rsidRPr="00753F53">
        <w:rPr>
          <w:rStyle w:val="Hyperlink"/>
          <w:rFonts w:ascii="Arial" w:eastAsia="Arial" w:hAnsi="Arial" w:cs="Arial"/>
          <w:spacing w:val="1"/>
          <w:u w:color="0000FF"/>
        </w:rPr>
        <w:t>m</w:t>
      </w:r>
      <w:r w:rsidR="003D5659" w:rsidRPr="00753F53">
        <w:rPr>
          <w:rStyle w:val="Hyperlink"/>
          <w:rFonts w:ascii="Arial" w:eastAsia="Arial" w:hAnsi="Arial" w:cs="Arial"/>
          <w:spacing w:val="-2"/>
          <w:u w:color="0000FF"/>
        </w:rPr>
        <w:t>c</w:t>
      </w:r>
      <w:r w:rsidR="003D5659" w:rsidRPr="00753F53">
        <w:rPr>
          <w:rStyle w:val="Hyperlink"/>
          <w:rFonts w:ascii="Arial" w:eastAsia="Arial" w:hAnsi="Arial" w:cs="Arial"/>
          <w:spacing w:val="1"/>
          <w:u w:color="0000FF"/>
        </w:rPr>
        <w:t>.</w:t>
      </w:r>
      <w:r w:rsidR="003D5659" w:rsidRPr="00753F53">
        <w:rPr>
          <w:rStyle w:val="Hyperlink"/>
          <w:rFonts w:ascii="Arial" w:eastAsia="Arial" w:hAnsi="Arial" w:cs="Arial"/>
          <w:u w:color="0000FF"/>
        </w:rPr>
        <w:t>e</w:t>
      </w:r>
      <w:r w:rsidR="003D5659" w:rsidRPr="00753F53">
        <w:rPr>
          <w:rStyle w:val="Hyperlink"/>
          <w:rFonts w:ascii="Arial" w:eastAsia="Arial" w:hAnsi="Arial" w:cs="Arial"/>
          <w:spacing w:val="-1"/>
          <w:u w:color="0000FF"/>
        </w:rPr>
        <w:t>d</w:t>
      </w:r>
      <w:r w:rsidR="003D5659" w:rsidRPr="00753F53">
        <w:rPr>
          <w:rStyle w:val="Hyperlink"/>
          <w:rFonts w:ascii="Arial" w:eastAsia="Arial" w:hAnsi="Arial" w:cs="Arial"/>
          <w:u w:color="0000FF"/>
        </w:rPr>
        <w:t>u</w:t>
      </w:r>
      <w:r w:rsidR="003D5659" w:rsidRPr="00753F53">
        <w:rPr>
          <w:rStyle w:val="Hyperlink"/>
          <w:rFonts w:ascii="Arial" w:eastAsia="Arial" w:hAnsi="Arial" w:cs="Arial"/>
        </w:rPr>
        <w:t xml:space="preserve"> </w:t>
      </w:r>
      <w:r w:rsidR="003D5659" w:rsidRPr="00753F53">
        <w:rPr>
          <w:rFonts w:ascii="Arial" w:eastAsia="Arial" w:hAnsi="Arial" w:cs="Arial"/>
          <w:color w:val="0000FF"/>
          <w:u w:val="single" w:color="0000FF"/>
        </w:rPr>
        <w:fldChar w:fldCharType="end"/>
      </w:r>
      <w:r w:rsidRPr="00753F53">
        <w:rPr>
          <w:rFonts w:ascii="Arial" w:eastAsia="Arial" w:hAnsi="Arial" w:cs="Arial"/>
          <w:color w:val="000000"/>
        </w:rPr>
        <w:t>or</w:t>
      </w:r>
      <w:r w:rsidRPr="00753F53">
        <w:rPr>
          <w:rFonts w:ascii="Arial" w:eastAsia="Arial" w:hAnsi="Arial" w:cs="Arial"/>
          <w:color w:val="000000"/>
          <w:spacing w:val="-1"/>
        </w:rPr>
        <w:t xml:space="preserve"> </w:t>
      </w:r>
      <w:r w:rsidRPr="00753F53">
        <w:rPr>
          <w:rFonts w:ascii="Arial" w:eastAsia="Arial" w:hAnsi="Arial" w:cs="Arial"/>
          <w:color w:val="000000"/>
        </w:rPr>
        <w:t>5</w:t>
      </w:r>
      <w:r w:rsidRPr="00753F53">
        <w:rPr>
          <w:rFonts w:ascii="Arial" w:eastAsia="Arial" w:hAnsi="Arial" w:cs="Arial"/>
          <w:color w:val="000000"/>
          <w:spacing w:val="-3"/>
        </w:rPr>
        <w:t>5</w:t>
      </w:r>
      <w:r w:rsidRPr="00753F53">
        <w:rPr>
          <w:rFonts w:ascii="Arial" w:eastAsia="Arial" w:hAnsi="Arial" w:cs="Arial"/>
          <w:color w:val="000000"/>
        </w:rPr>
        <w:t>9</w:t>
      </w:r>
      <w:r w:rsidRPr="00753F53">
        <w:rPr>
          <w:rFonts w:ascii="Arial" w:eastAsia="Arial" w:hAnsi="Arial" w:cs="Arial"/>
          <w:color w:val="000000"/>
          <w:spacing w:val="1"/>
        </w:rPr>
        <w:t>-</w:t>
      </w:r>
      <w:r w:rsidRPr="00753F53">
        <w:rPr>
          <w:rFonts w:ascii="Arial" w:eastAsia="Arial" w:hAnsi="Arial" w:cs="Arial"/>
          <w:color w:val="000000"/>
        </w:rPr>
        <w:t xml:space="preserve">9351. </w:t>
      </w:r>
      <w:r w:rsidRPr="00753F53">
        <w:rPr>
          <w:rFonts w:ascii="Arial" w:eastAsia="Arial" w:hAnsi="Arial" w:cs="Arial"/>
          <w:color w:val="000000"/>
          <w:spacing w:val="1"/>
        </w:rPr>
        <w:t xml:space="preserve"> </w:t>
      </w:r>
      <w:r w:rsidRPr="00753F53">
        <w:rPr>
          <w:rFonts w:ascii="Arial" w:eastAsia="Arial" w:hAnsi="Arial" w:cs="Arial"/>
          <w:color w:val="000000"/>
          <w:spacing w:val="-1"/>
        </w:rPr>
        <w:t>A</w:t>
      </w:r>
      <w:r w:rsidRPr="00753F53">
        <w:rPr>
          <w:rFonts w:ascii="Arial" w:eastAsia="Arial" w:hAnsi="Arial" w:cs="Arial"/>
          <w:color w:val="000000"/>
        </w:rPr>
        <w:t>p</w:t>
      </w:r>
      <w:r w:rsidRPr="00753F53">
        <w:rPr>
          <w:rFonts w:ascii="Arial" w:eastAsia="Arial" w:hAnsi="Arial" w:cs="Arial"/>
          <w:color w:val="000000"/>
          <w:spacing w:val="-1"/>
        </w:rPr>
        <w:t>pli</w:t>
      </w:r>
      <w:r w:rsidRPr="00753F53">
        <w:rPr>
          <w:rFonts w:ascii="Arial" w:eastAsia="Arial" w:hAnsi="Arial" w:cs="Arial"/>
          <w:color w:val="000000"/>
        </w:rPr>
        <w:t>cati</w:t>
      </w:r>
      <w:r w:rsidRPr="00753F53">
        <w:rPr>
          <w:rFonts w:ascii="Arial" w:eastAsia="Arial" w:hAnsi="Arial" w:cs="Arial"/>
          <w:color w:val="000000"/>
          <w:spacing w:val="-1"/>
        </w:rPr>
        <w:t>o</w:t>
      </w:r>
      <w:r w:rsidRPr="00753F53">
        <w:rPr>
          <w:rFonts w:ascii="Arial" w:eastAsia="Arial" w:hAnsi="Arial" w:cs="Arial"/>
          <w:color w:val="000000"/>
        </w:rPr>
        <w:t xml:space="preserve">ns </w:t>
      </w:r>
      <w:r w:rsidRPr="00753F53">
        <w:rPr>
          <w:rFonts w:ascii="Arial" w:eastAsia="Arial" w:hAnsi="Arial" w:cs="Arial"/>
          <w:color w:val="000000"/>
          <w:spacing w:val="1"/>
        </w:rPr>
        <w:t>m</w:t>
      </w:r>
      <w:r w:rsidRPr="00753F53">
        <w:rPr>
          <w:rFonts w:ascii="Arial" w:eastAsia="Arial" w:hAnsi="Arial" w:cs="Arial"/>
          <w:color w:val="000000"/>
          <w:spacing w:val="-3"/>
        </w:rPr>
        <w:t>u</w:t>
      </w:r>
      <w:r w:rsidRPr="00753F53">
        <w:rPr>
          <w:rFonts w:ascii="Arial" w:eastAsia="Arial" w:hAnsi="Arial" w:cs="Arial"/>
          <w:color w:val="000000"/>
        </w:rPr>
        <w:t>st be su</w:t>
      </w:r>
      <w:r w:rsidRPr="00753F53">
        <w:rPr>
          <w:rFonts w:ascii="Arial" w:eastAsia="Arial" w:hAnsi="Arial" w:cs="Arial"/>
          <w:color w:val="000000"/>
          <w:spacing w:val="-3"/>
        </w:rPr>
        <w:t>b</w:t>
      </w:r>
      <w:r w:rsidRPr="00753F53">
        <w:rPr>
          <w:rFonts w:ascii="Arial" w:eastAsia="Arial" w:hAnsi="Arial" w:cs="Arial"/>
          <w:color w:val="000000"/>
          <w:spacing w:val="1"/>
        </w:rPr>
        <w:t>m</w:t>
      </w:r>
      <w:r w:rsidRPr="00753F53">
        <w:rPr>
          <w:rFonts w:ascii="Arial" w:eastAsia="Arial" w:hAnsi="Arial" w:cs="Arial"/>
          <w:color w:val="000000"/>
          <w:spacing w:val="-1"/>
        </w:rPr>
        <w:t>it</w:t>
      </w:r>
      <w:r w:rsidRPr="00753F53">
        <w:rPr>
          <w:rFonts w:ascii="Arial" w:eastAsia="Arial" w:hAnsi="Arial" w:cs="Arial"/>
          <w:color w:val="000000"/>
          <w:spacing w:val="1"/>
        </w:rPr>
        <w:t>t</w:t>
      </w:r>
      <w:r w:rsidRPr="00753F53">
        <w:rPr>
          <w:rFonts w:ascii="Arial" w:eastAsia="Arial" w:hAnsi="Arial" w:cs="Arial"/>
          <w:color w:val="000000"/>
        </w:rPr>
        <w:t>ed</w:t>
      </w:r>
      <w:r w:rsidRPr="00753F53">
        <w:rPr>
          <w:rFonts w:ascii="Arial" w:eastAsia="Arial" w:hAnsi="Arial" w:cs="Arial"/>
          <w:color w:val="000000"/>
          <w:spacing w:val="2"/>
        </w:rPr>
        <w:t xml:space="preserve"> </w:t>
      </w:r>
      <w:r w:rsidRPr="00753F53">
        <w:rPr>
          <w:rFonts w:ascii="Arial" w:eastAsia="Arial" w:hAnsi="Arial" w:cs="Arial"/>
          <w:color w:val="000000"/>
        </w:rPr>
        <w:t>e</w:t>
      </w:r>
      <w:r w:rsidRPr="00753F53">
        <w:rPr>
          <w:rFonts w:ascii="Arial" w:eastAsia="Arial" w:hAnsi="Arial" w:cs="Arial"/>
          <w:color w:val="000000"/>
          <w:spacing w:val="-1"/>
        </w:rPr>
        <w:t>l</w:t>
      </w:r>
      <w:r w:rsidRPr="00753F53">
        <w:rPr>
          <w:rFonts w:ascii="Arial" w:eastAsia="Arial" w:hAnsi="Arial" w:cs="Arial"/>
          <w:color w:val="000000"/>
          <w:spacing w:val="-3"/>
        </w:rPr>
        <w:t>e</w:t>
      </w:r>
      <w:r w:rsidRPr="00753F53">
        <w:rPr>
          <w:rFonts w:ascii="Arial" w:eastAsia="Arial" w:hAnsi="Arial" w:cs="Arial"/>
          <w:color w:val="000000"/>
        </w:rPr>
        <w:t>c</w:t>
      </w:r>
      <w:r w:rsidRPr="00753F53">
        <w:rPr>
          <w:rFonts w:ascii="Arial" w:eastAsia="Arial" w:hAnsi="Arial" w:cs="Arial"/>
          <w:color w:val="000000"/>
          <w:spacing w:val="1"/>
        </w:rPr>
        <w:t>tr</w:t>
      </w:r>
      <w:r w:rsidRPr="00753F53">
        <w:rPr>
          <w:rFonts w:ascii="Arial" w:eastAsia="Arial" w:hAnsi="Arial" w:cs="Arial"/>
          <w:color w:val="000000"/>
        </w:rPr>
        <w:t>o</w:t>
      </w:r>
      <w:r w:rsidRPr="00753F53">
        <w:rPr>
          <w:rFonts w:ascii="Arial" w:eastAsia="Arial" w:hAnsi="Arial" w:cs="Arial"/>
          <w:color w:val="000000"/>
          <w:spacing w:val="-1"/>
        </w:rPr>
        <w:t>ni</w:t>
      </w:r>
      <w:r w:rsidRPr="00753F53">
        <w:rPr>
          <w:rFonts w:ascii="Arial" w:eastAsia="Arial" w:hAnsi="Arial" w:cs="Arial"/>
          <w:color w:val="000000"/>
        </w:rPr>
        <w:t>ca</w:t>
      </w:r>
      <w:r w:rsidRPr="00753F53">
        <w:rPr>
          <w:rFonts w:ascii="Arial" w:eastAsia="Arial" w:hAnsi="Arial" w:cs="Arial"/>
          <w:color w:val="000000"/>
          <w:spacing w:val="-1"/>
        </w:rPr>
        <w:t>ll</w:t>
      </w:r>
      <w:r w:rsidRPr="00753F53">
        <w:rPr>
          <w:rFonts w:ascii="Arial" w:eastAsia="Arial" w:hAnsi="Arial" w:cs="Arial"/>
          <w:color w:val="000000"/>
        </w:rPr>
        <w:t>y</w:t>
      </w:r>
      <w:r w:rsidRPr="00753F53">
        <w:rPr>
          <w:rFonts w:ascii="Arial" w:eastAsia="Arial" w:hAnsi="Arial" w:cs="Arial"/>
          <w:color w:val="000000"/>
          <w:spacing w:val="-1"/>
        </w:rPr>
        <w:t xml:space="preserve"> </w:t>
      </w:r>
      <w:r w:rsidRPr="00753F53">
        <w:rPr>
          <w:rFonts w:ascii="Arial" w:eastAsia="Arial" w:hAnsi="Arial" w:cs="Arial"/>
          <w:color w:val="000000"/>
          <w:spacing w:val="1"/>
        </w:rPr>
        <w:t>t</w:t>
      </w:r>
      <w:r w:rsidRPr="00753F53">
        <w:rPr>
          <w:rFonts w:ascii="Arial" w:eastAsia="Arial" w:hAnsi="Arial" w:cs="Arial"/>
          <w:color w:val="000000"/>
        </w:rPr>
        <w:t xml:space="preserve">o </w:t>
      </w:r>
      <w:r w:rsidR="006F2ECA" w:rsidRPr="00753F53">
        <w:rPr>
          <w:rFonts w:ascii="Arial" w:eastAsia="Arial" w:hAnsi="Arial" w:cs="Arial"/>
          <w:color w:val="000000"/>
          <w:spacing w:val="-3"/>
        </w:rPr>
        <w:t>Chris Allmon (</w:t>
      </w:r>
      <w:hyperlink r:id="rId6" w:history="1">
        <w:r w:rsidR="006F2ECA" w:rsidRPr="00753F53">
          <w:rPr>
            <w:rStyle w:val="Hyperlink"/>
            <w:rFonts w:ascii="Arial" w:hAnsi="Arial" w:cs="Arial"/>
          </w:rPr>
          <w:t>callmon@unmc.edu</w:t>
        </w:r>
      </w:hyperlink>
      <w:r w:rsidR="006F2ECA" w:rsidRPr="00753F53">
        <w:rPr>
          <w:rFonts w:ascii="Arial" w:eastAsia="Arial" w:hAnsi="Arial" w:cs="Arial"/>
          <w:color w:val="000000"/>
          <w:spacing w:val="-3"/>
        </w:rPr>
        <w:t xml:space="preserve">) </w:t>
      </w:r>
      <w:r w:rsidRPr="00753F53">
        <w:rPr>
          <w:rFonts w:ascii="Arial" w:eastAsia="Arial" w:hAnsi="Arial" w:cs="Arial"/>
          <w:color w:val="FF0000"/>
        </w:rPr>
        <w:t xml:space="preserve">no </w:t>
      </w:r>
      <w:r w:rsidRPr="00753F53">
        <w:rPr>
          <w:rFonts w:ascii="Arial" w:eastAsia="Arial" w:hAnsi="Arial" w:cs="Arial"/>
          <w:color w:val="FF0000"/>
          <w:spacing w:val="-1"/>
        </w:rPr>
        <w:t>l</w:t>
      </w:r>
      <w:r w:rsidRPr="00753F53">
        <w:rPr>
          <w:rFonts w:ascii="Arial" w:eastAsia="Arial" w:hAnsi="Arial" w:cs="Arial"/>
          <w:color w:val="FF0000"/>
        </w:rPr>
        <w:t>at</w:t>
      </w:r>
      <w:r w:rsidRPr="00753F53">
        <w:rPr>
          <w:rFonts w:ascii="Arial" w:eastAsia="Arial" w:hAnsi="Arial" w:cs="Arial"/>
          <w:color w:val="FF0000"/>
          <w:spacing w:val="-2"/>
        </w:rPr>
        <w:t>e</w:t>
      </w:r>
      <w:r w:rsidRPr="00753F53">
        <w:rPr>
          <w:rFonts w:ascii="Arial" w:eastAsia="Arial" w:hAnsi="Arial" w:cs="Arial"/>
          <w:color w:val="FF0000"/>
        </w:rPr>
        <w:t xml:space="preserve">r </w:t>
      </w:r>
      <w:r w:rsidRPr="00753F53">
        <w:rPr>
          <w:rFonts w:ascii="Arial" w:eastAsia="Arial" w:hAnsi="Arial" w:cs="Arial"/>
          <w:color w:val="FF0000"/>
          <w:spacing w:val="1"/>
        </w:rPr>
        <w:t>t</w:t>
      </w:r>
      <w:r w:rsidRPr="00753F53">
        <w:rPr>
          <w:rFonts w:ascii="Arial" w:eastAsia="Arial" w:hAnsi="Arial" w:cs="Arial"/>
          <w:color w:val="FF0000"/>
        </w:rPr>
        <w:t>h</w:t>
      </w:r>
      <w:r w:rsidRPr="00753F53">
        <w:rPr>
          <w:rFonts w:ascii="Arial" w:eastAsia="Arial" w:hAnsi="Arial" w:cs="Arial"/>
          <w:color w:val="FF0000"/>
          <w:spacing w:val="-3"/>
        </w:rPr>
        <w:t>a</w:t>
      </w:r>
      <w:r w:rsidRPr="00753F53">
        <w:rPr>
          <w:rFonts w:ascii="Arial" w:eastAsia="Arial" w:hAnsi="Arial" w:cs="Arial"/>
          <w:color w:val="FF0000"/>
        </w:rPr>
        <w:t xml:space="preserve">n </w:t>
      </w:r>
      <w:r w:rsidR="00753F53" w:rsidRPr="00753F53">
        <w:rPr>
          <w:rFonts w:ascii="Arial" w:eastAsia="Arial" w:hAnsi="Arial" w:cs="Arial"/>
          <w:color w:val="FF0000"/>
          <w:spacing w:val="-3"/>
        </w:rPr>
        <w:t>July 15</w:t>
      </w:r>
      <w:r w:rsidR="00466BB0" w:rsidRPr="00753F53">
        <w:rPr>
          <w:rFonts w:ascii="Arial" w:eastAsia="Arial" w:hAnsi="Arial" w:cs="Arial"/>
          <w:color w:val="FF0000"/>
          <w:spacing w:val="-3"/>
        </w:rPr>
        <w:t xml:space="preserve">, </w:t>
      </w:r>
      <w:r w:rsidRPr="00753F53">
        <w:rPr>
          <w:rFonts w:ascii="Arial" w:eastAsia="Arial" w:hAnsi="Arial" w:cs="Arial"/>
          <w:color w:val="FF0000"/>
        </w:rPr>
        <w:t>2</w:t>
      </w:r>
      <w:r w:rsidRPr="00753F53">
        <w:rPr>
          <w:rFonts w:ascii="Arial" w:eastAsia="Arial" w:hAnsi="Arial" w:cs="Arial"/>
          <w:color w:val="FF0000"/>
          <w:spacing w:val="-1"/>
        </w:rPr>
        <w:t>0</w:t>
      </w:r>
      <w:r w:rsidRPr="00753F53">
        <w:rPr>
          <w:rFonts w:ascii="Arial" w:eastAsia="Arial" w:hAnsi="Arial" w:cs="Arial"/>
          <w:color w:val="FF0000"/>
        </w:rPr>
        <w:t>1</w:t>
      </w:r>
      <w:r w:rsidRPr="00753F53">
        <w:rPr>
          <w:rFonts w:ascii="Arial" w:eastAsia="Arial" w:hAnsi="Arial" w:cs="Arial"/>
          <w:color w:val="FF0000"/>
          <w:spacing w:val="-3"/>
        </w:rPr>
        <w:t>5</w:t>
      </w:r>
      <w:r w:rsidRPr="00753F53">
        <w:rPr>
          <w:rFonts w:ascii="Arial" w:eastAsia="Arial" w:hAnsi="Arial" w:cs="Arial"/>
          <w:color w:val="FF0000"/>
        </w:rPr>
        <w:t>.</w:t>
      </w:r>
    </w:p>
    <w:p w14:paraId="7842FF4C" w14:textId="77777777" w:rsidR="00A70600" w:rsidRPr="00753F53" w:rsidRDefault="00A70600">
      <w:pPr>
        <w:spacing w:before="17" w:after="0" w:line="200" w:lineRule="exact"/>
        <w:rPr>
          <w:sz w:val="20"/>
          <w:szCs w:val="20"/>
        </w:rPr>
      </w:pPr>
    </w:p>
    <w:p w14:paraId="34103CE6" w14:textId="77777777" w:rsidR="00A70600" w:rsidRPr="00753F53" w:rsidRDefault="00A70600">
      <w:pPr>
        <w:spacing w:before="11" w:after="0" w:line="240" w:lineRule="exact"/>
        <w:rPr>
          <w:sz w:val="24"/>
          <w:szCs w:val="24"/>
        </w:rPr>
      </w:pPr>
      <w:bookmarkStart w:id="0" w:name="_GoBack"/>
      <w:bookmarkEnd w:id="0"/>
    </w:p>
    <w:p w14:paraId="6DFD14ED" w14:textId="77777777" w:rsidR="00A70600" w:rsidRPr="00753F53" w:rsidRDefault="00A93EEB">
      <w:pPr>
        <w:spacing w:after="0" w:line="248" w:lineRule="exact"/>
        <w:ind w:left="112" w:right="-20"/>
        <w:rPr>
          <w:rFonts w:ascii="Arial" w:eastAsia="Arial" w:hAnsi="Arial" w:cs="Arial"/>
        </w:rPr>
      </w:pPr>
      <w:r w:rsidRPr="00753F53">
        <w:rPr>
          <w:rFonts w:ascii="Arial" w:eastAsia="Arial" w:hAnsi="Arial" w:cs="Arial"/>
          <w:b/>
          <w:bCs/>
          <w:spacing w:val="-6"/>
          <w:position w:val="-1"/>
          <w:u w:val="thick" w:color="000000"/>
        </w:rPr>
        <w:t>A</w:t>
      </w:r>
      <w:r w:rsidRPr="00753F53">
        <w:rPr>
          <w:rFonts w:ascii="Arial" w:eastAsia="Arial" w:hAnsi="Arial" w:cs="Arial"/>
          <w:b/>
          <w:bCs/>
          <w:spacing w:val="2"/>
          <w:position w:val="-1"/>
          <w:u w:val="thick" w:color="000000"/>
        </w:rPr>
        <w:t>p</w:t>
      </w:r>
      <w:r w:rsidRPr="00753F53">
        <w:rPr>
          <w:rFonts w:ascii="Arial" w:eastAsia="Arial" w:hAnsi="Arial" w:cs="Arial"/>
          <w:b/>
          <w:bCs/>
          <w:position w:val="-1"/>
          <w:u w:val="thick" w:color="000000"/>
        </w:rPr>
        <w:t>pl</w:t>
      </w:r>
      <w:r w:rsidRPr="00753F53"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i</w:t>
      </w:r>
      <w:r w:rsidRPr="00753F53">
        <w:rPr>
          <w:rFonts w:ascii="Arial" w:eastAsia="Arial" w:hAnsi="Arial" w:cs="Arial"/>
          <w:b/>
          <w:bCs/>
          <w:position w:val="-1"/>
          <w:u w:val="thick" w:color="000000"/>
        </w:rPr>
        <w:t>c</w:t>
      </w:r>
      <w:r w:rsidRPr="00753F53"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a</w:t>
      </w:r>
      <w:r w:rsidRPr="00753F53"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ti</w:t>
      </w:r>
      <w:r w:rsidRPr="00753F53">
        <w:rPr>
          <w:rFonts w:ascii="Arial" w:eastAsia="Arial" w:hAnsi="Arial" w:cs="Arial"/>
          <w:b/>
          <w:bCs/>
          <w:position w:val="-1"/>
          <w:u w:val="thick" w:color="000000"/>
        </w:rPr>
        <w:t>on</w:t>
      </w:r>
      <w:r w:rsidRPr="00753F53">
        <w:rPr>
          <w:rFonts w:ascii="Arial" w:eastAsia="Arial" w:hAnsi="Arial" w:cs="Arial"/>
          <w:b/>
          <w:bCs/>
          <w:spacing w:val="-2"/>
          <w:position w:val="-1"/>
          <w:u w:val="thick" w:color="000000"/>
        </w:rPr>
        <w:t xml:space="preserve"> </w:t>
      </w:r>
      <w:r w:rsidRPr="00753F53"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I</w:t>
      </w:r>
      <w:r w:rsidRPr="00753F53">
        <w:rPr>
          <w:rFonts w:ascii="Arial" w:eastAsia="Arial" w:hAnsi="Arial" w:cs="Arial"/>
          <w:b/>
          <w:bCs/>
          <w:position w:val="-1"/>
          <w:u w:val="thick" w:color="000000"/>
        </w:rPr>
        <w:t>n</w:t>
      </w:r>
      <w:r w:rsidRPr="00753F53"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s</w:t>
      </w:r>
      <w:r w:rsidRPr="00753F53">
        <w:rPr>
          <w:rFonts w:ascii="Arial" w:eastAsia="Arial" w:hAnsi="Arial" w:cs="Arial"/>
          <w:b/>
          <w:bCs/>
          <w:spacing w:val="-2"/>
          <w:position w:val="-1"/>
          <w:u w:val="thick" w:color="000000"/>
        </w:rPr>
        <w:t>t</w:t>
      </w:r>
      <w:r w:rsidRPr="00753F53">
        <w:rPr>
          <w:rFonts w:ascii="Arial" w:eastAsia="Arial" w:hAnsi="Arial" w:cs="Arial"/>
          <w:b/>
          <w:bCs/>
          <w:position w:val="-1"/>
          <w:u w:val="thick" w:color="000000"/>
        </w:rPr>
        <w:t>ruc</w:t>
      </w:r>
      <w:r w:rsidRPr="00753F53">
        <w:rPr>
          <w:rFonts w:ascii="Arial" w:eastAsia="Arial" w:hAnsi="Arial" w:cs="Arial"/>
          <w:b/>
          <w:bCs/>
          <w:spacing w:val="-2"/>
          <w:position w:val="-1"/>
          <w:u w:val="thick" w:color="000000"/>
        </w:rPr>
        <w:t>t</w:t>
      </w:r>
      <w:r w:rsidRPr="00753F53"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i</w:t>
      </w:r>
      <w:r w:rsidRPr="00753F53">
        <w:rPr>
          <w:rFonts w:ascii="Arial" w:eastAsia="Arial" w:hAnsi="Arial" w:cs="Arial"/>
          <w:b/>
          <w:bCs/>
          <w:position w:val="-1"/>
          <w:u w:val="thick" w:color="000000"/>
        </w:rPr>
        <w:t>o</w:t>
      </w:r>
      <w:r w:rsidRPr="00753F53">
        <w:rPr>
          <w:rFonts w:ascii="Arial" w:eastAsia="Arial" w:hAnsi="Arial" w:cs="Arial"/>
          <w:b/>
          <w:bCs/>
          <w:spacing w:val="-3"/>
          <w:position w:val="-1"/>
          <w:u w:val="thick" w:color="000000"/>
        </w:rPr>
        <w:t>n</w:t>
      </w:r>
      <w:r w:rsidRPr="00753F53"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s</w:t>
      </w:r>
      <w:r w:rsidRPr="00753F53">
        <w:rPr>
          <w:rFonts w:ascii="Arial" w:eastAsia="Arial" w:hAnsi="Arial" w:cs="Arial"/>
          <w:b/>
          <w:bCs/>
          <w:position w:val="-1"/>
        </w:rPr>
        <w:t>:</w:t>
      </w:r>
    </w:p>
    <w:p w14:paraId="2118ABFB" w14:textId="77777777" w:rsidR="00A70600" w:rsidRPr="00753F53" w:rsidRDefault="00A70600">
      <w:pPr>
        <w:spacing w:before="6" w:after="0" w:line="170" w:lineRule="exact"/>
        <w:rPr>
          <w:sz w:val="17"/>
          <w:szCs w:val="17"/>
        </w:rPr>
      </w:pPr>
    </w:p>
    <w:p w14:paraId="4A8A749B" w14:textId="77777777" w:rsidR="00A70600" w:rsidRPr="00753F53" w:rsidRDefault="00A93EEB">
      <w:pPr>
        <w:tabs>
          <w:tab w:val="left" w:pos="460"/>
        </w:tabs>
        <w:spacing w:before="37" w:after="0" w:line="252" w:lineRule="exact"/>
        <w:ind w:left="472" w:right="489" w:hanging="360"/>
        <w:rPr>
          <w:rFonts w:ascii="Arial" w:eastAsia="Arial" w:hAnsi="Arial" w:cs="Arial"/>
        </w:rPr>
      </w:pPr>
      <w:r w:rsidRPr="00753F53">
        <w:rPr>
          <w:rFonts w:ascii="Arial" w:eastAsia="Arial" w:hAnsi="Arial" w:cs="Arial"/>
        </w:rPr>
        <w:t>•</w:t>
      </w:r>
      <w:r w:rsidRPr="00753F53">
        <w:rPr>
          <w:rFonts w:ascii="Arial" w:eastAsia="Arial" w:hAnsi="Arial" w:cs="Arial"/>
        </w:rPr>
        <w:tab/>
        <w:t>F</w:t>
      </w:r>
      <w:r w:rsidRPr="00753F53">
        <w:rPr>
          <w:rFonts w:ascii="Arial" w:eastAsia="Arial" w:hAnsi="Arial" w:cs="Arial"/>
          <w:spacing w:val="-1"/>
        </w:rPr>
        <w:t>o</w:t>
      </w:r>
      <w:r w:rsidRPr="00753F53">
        <w:rPr>
          <w:rFonts w:ascii="Arial" w:eastAsia="Arial" w:hAnsi="Arial" w:cs="Arial"/>
          <w:spacing w:val="1"/>
        </w:rPr>
        <w:t>rm</w:t>
      </w:r>
      <w:r w:rsidRPr="00753F53">
        <w:rPr>
          <w:rFonts w:ascii="Arial" w:eastAsia="Arial" w:hAnsi="Arial" w:cs="Arial"/>
          <w:spacing w:val="-3"/>
        </w:rPr>
        <w:t>a</w:t>
      </w:r>
      <w:r w:rsidRPr="00753F53">
        <w:rPr>
          <w:rFonts w:ascii="Arial" w:eastAsia="Arial" w:hAnsi="Arial" w:cs="Arial"/>
          <w:spacing w:val="1"/>
        </w:rPr>
        <w:t>t</w:t>
      </w:r>
      <w:r w:rsidRPr="00753F53">
        <w:rPr>
          <w:rFonts w:ascii="Arial" w:eastAsia="Arial" w:hAnsi="Arial" w:cs="Arial"/>
        </w:rPr>
        <w:t xml:space="preserve">: </w:t>
      </w:r>
      <w:r w:rsidR="00B17F9E" w:rsidRPr="00753F53">
        <w:rPr>
          <w:rFonts w:ascii="Arial" w:eastAsia="Arial" w:hAnsi="Arial" w:cs="Arial"/>
          <w:spacing w:val="-1"/>
        </w:rPr>
        <w:t>Three to five page description of the proposed project, following the NIH format guidelines (</w:t>
      </w:r>
      <w:r w:rsidR="00B17F9E" w:rsidRPr="00753F53">
        <w:rPr>
          <w:rFonts w:ascii="Arial" w:eastAsia="Arial" w:hAnsi="Arial" w:cs="Arial"/>
          <w:spacing w:val="-2"/>
        </w:rPr>
        <w:t>s</w:t>
      </w:r>
      <w:r w:rsidR="00B17F9E" w:rsidRPr="00753F53">
        <w:rPr>
          <w:rFonts w:ascii="Arial" w:eastAsia="Arial" w:hAnsi="Arial" w:cs="Arial"/>
        </w:rPr>
        <w:t>p</w:t>
      </w:r>
      <w:r w:rsidR="00B17F9E" w:rsidRPr="00753F53">
        <w:rPr>
          <w:rFonts w:ascii="Arial" w:eastAsia="Arial" w:hAnsi="Arial" w:cs="Arial"/>
          <w:spacing w:val="-1"/>
        </w:rPr>
        <w:t>e</w:t>
      </w:r>
      <w:r w:rsidR="00B17F9E" w:rsidRPr="00753F53">
        <w:rPr>
          <w:rFonts w:ascii="Arial" w:eastAsia="Arial" w:hAnsi="Arial" w:cs="Arial"/>
        </w:rPr>
        <w:t>c</w:t>
      </w:r>
      <w:r w:rsidR="00B17F9E" w:rsidRPr="00753F53">
        <w:rPr>
          <w:rFonts w:ascii="Arial" w:eastAsia="Arial" w:hAnsi="Arial" w:cs="Arial"/>
          <w:spacing w:val="-1"/>
        </w:rPr>
        <w:t>i</w:t>
      </w:r>
      <w:r w:rsidR="00B17F9E" w:rsidRPr="00753F53">
        <w:rPr>
          <w:rFonts w:ascii="Arial" w:eastAsia="Arial" w:hAnsi="Arial" w:cs="Arial"/>
          <w:spacing w:val="3"/>
        </w:rPr>
        <w:t>f</w:t>
      </w:r>
      <w:r w:rsidR="00B17F9E" w:rsidRPr="00753F53">
        <w:rPr>
          <w:rFonts w:ascii="Arial" w:eastAsia="Arial" w:hAnsi="Arial" w:cs="Arial"/>
          <w:spacing w:val="-1"/>
        </w:rPr>
        <w:t>i</w:t>
      </w:r>
      <w:r w:rsidR="00B17F9E" w:rsidRPr="00753F53">
        <w:rPr>
          <w:rFonts w:ascii="Arial" w:eastAsia="Arial" w:hAnsi="Arial" w:cs="Arial"/>
        </w:rPr>
        <w:t>c</w:t>
      </w:r>
      <w:r w:rsidR="00B17F9E" w:rsidRPr="00753F53">
        <w:rPr>
          <w:rFonts w:ascii="Arial" w:eastAsia="Arial" w:hAnsi="Arial" w:cs="Arial"/>
          <w:spacing w:val="-1"/>
        </w:rPr>
        <w:t xml:space="preserve"> </w:t>
      </w:r>
      <w:r w:rsidR="00B17F9E" w:rsidRPr="00753F53">
        <w:rPr>
          <w:rFonts w:ascii="Arial" w:eastAsia="Arial" w:hAnsi="Arial" w:cs="Arial"/>
        </w:rPr>
        <w:t>a</w:t>
      </w:r>
      <w:r w:rsidR="00B17F9E" w:rsidRPr="00753F53">
        <w:rPr>
          <w:rFonts w:ascii="Arial" w:eastAsia="Arial" w:hAnsi="Arial" w:cs="Arial"/>
          <w:spacing w:val="-1"/>
        </w:rPr>
        <w:t>i</w:t>
      </w:r>
      <w:r w:rsidR="00B17F9E" w:rsidRPr="00753F53">
        <w:rPr>
          <w:rFonts w:ascii="Arial" w:eastAsia="Arial" w:hAnsi="Arial" w:cs="Arial"/>
          <w:spacing w:val="1"/>
        </w:rPr>
        <w:t>m</w:t>
      </w:r>
      <w:r w:rsidR="00B17F9E" w:rsidRPr="00753F53">
        <w:rPr>
          <w:rFonts w:ascii="Arial" w:eastAsia="Arial" w:hAnsi="Arial" w:cs="Arial"/>
          <w:spacing w:val="-2"/>
        </w:rPr>
        <w:t>s</w:t>
      </w:r>
      <w:r w:rsidR="00B17F9E" w:rsidRPr="00753F53">
        <w:rPr>
          <w:rFonts w:ascii="Arial" w:eastAsia="Arial" w:hAnsi="Arial" w:cs="Arial"/>
        </w:rPr>
        <w:t xml:space="preserve">, </w:t>
      </w:r>
      <w:r w:rsidR="00B17F9E" w:rsidRPr="00753F53">
        <w:rPr>
          <w:rFonts w:ascii="Arial" w:eastAsia="Arial" w:hAnsi="Arial" w:cs="Arial"/>
          <w:spacing w:val="1"/>
        </w:rPr>
        <w:t>r</w:t>
      </w:r>
      <w:r w:rsidR="00B17F9E" w:rsidRPr="00753F53">
        <w:rPr>
          <w:rFonts w:ascii="Arial" w:eastAsia="Arial" w:hAnsi="Arial" w:cs="Arial"/>
        </w:rPr>
        <w:t>es</w:t>
      </w:r>
      <w:r w:rsidR="00B17F9E" w:rsidRPr="00753F53">
        <w:rPr>
          <w:rFonts w:ascii="Arial" w:eastAsia="Arial" w:hAnsi="Arial" w:cs="Arial"/>
          <w:spacing w:val="-1"/>
        </w:rPr>
        <w:t>e</w:t>
      </w:r>
      <w:r w:rsidR="00B17F9E" w:rsidRPr="00753F53">
        <w:rPr>
          <w:rFonts w:ascii="Arial" w:eastAsia="Arial" w:hAnsi="Arial" w:cs="Arial"/>
        </w:rPr>
        <w:t>a</w:t>
      </w:r>
      <w:r w:rsidR="00B17F9E" w:rsidRPr="00753F53">
        <w:rPr>
          <w:rFonts w:ascii="Arial" w:eastAsia="Arial" w:hAnsi="Arial" w:cs="Arial"/>
          <w:spacing w:val="-2"/>
        </w:rPr>
        <w:t>r</w:t>
      </w:r>
      <w:r w:rsidR="00B17F9E" w:rsidRPr="00753F53">
        <w:rPr>
          <w:rFonts w:ascii="Arial" w:eastAsia="Arial" w:hAnsi="Arial" w:cs="Arial"/>
        </w:rPr>
        <w:t xml:space="preserve">ch </w:t>
      </w:r>
      <w:r w:rsidR="00B17F9E" w:rsidRPr="00753F53">
        <w:rPr>
          <w:rFonts w:ascii="Arial" w:eastAsia="Arial" w:hAnsi="Arial" w:cs="Arial"/>
          <w:spacing w:val="-2"/>
        </w:rPr>
        <w:t>s</w:t>
      </w:r>
      <w:r w:rsidR="00B17F9E" w:rsidRPr="00753F53">
        <w:rPr>
          <w:rFonts w:ascii="Arial" w:eastAsia="Arial" w:hAnsi="Arial" w:cs="Arial"/>
          <w:spacing w:val="1"/>
        </w:rPr>
        <w:t>t</w:t>
      </w:r>
      <w:r w:rsidR="00B17F9E" w:rsidRPr="00753F53">
        <w:rPr>
          <w:rFonts w:ascii="Arial" w:eastAsia="Arial" w:hAnsi="Arial" w:cs="Arial"/>
          <w:spacing w:val="-2"/>
        </w:rPr>
        <w:t>r</w:t>
      </w:r>
      <w:r w:rsidR="00B17F9E" w:rsidRPr="00753F53">
        <w:rPr>
          <w:rFonts w:ascii="Arial" w:eastAsia="Arial" w:hAnsi="Arial" w:cs="Arial"/>
        </w:rPr>
        <w:t>at</w:t>
      </w:r>
      <w:r w:rsidR="00B17F9E" w:rsidRPr="00753F53">
        <w:rPr>
          <w:rFonts w:ascii="Arial" w:eastAsia="Arial" w:hAnsi="Arial" w:cs="Arial"/>
          <w:spacing w:val="-2"/>
        </w:rPr>
        <w:t>e</w:t>
      </w:r>
      <w:r w:rsidR="00B17F9E" w:rsidRPr="00753F53">
        <w:rPr>
          <w:rFonts w:ascii="Arial" w:eastAsia="Arial" w:hAnsi="Arial" w:cs="Arial"/>
          <w:spacing w:val="2"/>
        </w:rPr>
        <w:t>g</w:t>
      </w:r>
      <w:r w:rsidR="00B17F9E" w:rsidRPr="00753F53">
        <w:rPr>
          <w:rFonts w:ascii="Arial" w:eastAsia="Arial" w:hAnsi="Arial" w:cs="Arial"/>
          <w:spacing w:val="-2"/>
        </w:rPr>
        <w:t>y</w:t>
      </w:r>
      <w:r w:rsidR="00B17F9E" w:rsidRPr="00753F53">
        <w:rPr>
          <w:rFonts w:ascii="Arial" w:eastAsia="Arial" w:hAnsi="Arial" w:cs="Arial"/>
        </w:rPr>
        <w:t>,</w:t>
      </w:r>
      <w:r w:rsidR="00B17F9E" w:rsidRPr="00753F53">
        <w:rPr>
          <w:rFonts w:ascii="Arial" w:eastAsia="Arial" w:hAnsi="Arial" w:cs="Arial"/>
          <w:spacing w:val="2"/>
        </w:rPr>
        <w:t xml:space="preserve"> </w:t>
      </w:r>
      <w:r w:rsidR="00B17F9E" w:rsidRPr="00753F53">
        <w:rPr>
          <w:rFonts w:ascii="Arial" w:eastAsia="Arial" w:hAnsi="Arial" w:cs="Arial"/>
        </w:rPr>
        <w:t>n</w:t>
      </w:r>
      <w:r w:rsidR="00B17F9E" w:rsidRPr="00753F53">
        <w:rPr>
          <w:rFonts w:ascii="Arial" w:eastAsia="Arial" w:hAnsi="Arial" w:cs="Arial"/>
          <w:spacing w:val="-1"/>
        </w:rPr>
        <w:t>a</w:t>
      </w:r>
      <w:r w:rsidR="00B17F9E" w:rsidRPr="00753F53">
        <w:rPr>
          <w:rFonts w:ascii="Arial" w:eastAsia="Arial" w:hAnsi="Arial" w:cs="Arial"/>
          <w:spacing w:val="-2"/>
        </w:rPr>
        <w:t>r</w:t>
      </w:r>
      <w:r w:rsidR="00B17F9E" w:rsidRPr="00753F53">
        <w:rPr>
          <w:rFonts w:ascii="Arial" w:eastAsia="Arial" w:hAnsi="Arial" w:cs="Arial"/>
          <w:spacing w:val="1"/>
        </w:rPr>
        <w:t>r</w:t>
      </w:r>
      <w:r w:rsidR="00B17F9E" w:rsidRPr="00753F53">
        <w:rPr>
          <w:rFonts w:ascii="Arial" w:eastAsia="Arial" w:hAnsi="Arial" w:cs="Arial"/>
        </w:rPr>
        <w:t>ati</w:t>
      </w:r>
      <w:r w:rsidR="00B17F9E" w:rsidRPr="00753F53">
        <w:rPr>
          <w:rFonts w:ascii="Arial" w:eastAsia="Arial" w:hAnsi="Arial" w:cs="Arial"/>
          <w:spacing w:val="-3"/>
        </w:rPr>
        <w:t>v</w:t>
      </w:r>
      <w:r w:rsidR="00B17F9E" w:rsidRPr="00753F53">
        <w:rPr>
          <w:rFonts w:ascii="Arial" w:eastAsia="Arial" w:hAnsi="Arial" w:cs="Arial"/>
        </w:rPr>
        <w:t>e, a</w:t>
      </w:r>
      <w:r w:rsidR="00B17F9E" w:rsidRPr="00753F53">
        <w:rPr>
          <w:rFonts w:ascii="Arial" w:eastAsia="Arial" w:hAnsi="Arial" w:cs="Arial"/>
          <w:spacing w:val="-1"/>
        </w:rPr>
        <w:t>b</w:t>
      </w:r>
      <w:r w:rsidR="00B17F9E" w:rsidRPr="00753F53">
        <w:rPr>
          <w:rFonts w:ascii="Arial" w:eastAsia="Arial" w:hAnsi="Arial" w:cs="Arial"/>
        </w:rPr>
        <w:t>s</w:t>
      </w:r>
      <w:r w:rsidR="00B17F9E" w:rsidRPr="00753F53">
        <w:rPr>
          <w:rFonts w:ascii="Arial" w:eastAsia="Arial" w:hAnsi="Arial" w:cs="Arial"/>
          <w:spacing w:val="1"/>
        </w:rPr>
        <w:t>tr</w:t>
      </w:r>
      <w:r w:rsidR="00B17F9E" w:rsidRPr="00753F53">
        <w:rPr>
          <w:rFonts w:ascii="Arial" w:eastAsia="Arial" w:hAnsi="Arial" w:cs="Arial"/>
        </w:rPr>
        <w:t>a</w:t>
      </w:r>
      <w:r w:rsidR="00B17F9E" w:rsidRPr="00753F53">
        <w:rPr>
          <w:rFonts w:ascii="Arial" w:eastAsia="Arial" w:hAnsi="Arial" w:cs="Arial"/>
          <w:spacing w:val="-3"/>
        </w:rPr>
        <w:t>c</w:t>
      </w:r>
      <w:r w:rsidR="00B17F9E" w:rsidRPr="00753F53">
        <w:rPr>
          <w:rFonts w:ascii="Arial" w:eastAsia="Arial" w:hAnsi="Arial" w:cs="Arial"/>
          <w:spacing w:val="1"/>
        </w:rPr>
        <w:t>t</w:t>
      </w:r>
      <w:r w:rsidR="00B17F9E" w:rsidRPr="00753F53">
        <w:rPr>
          <w:rFonts w:ascii="Arial" w:eastAsia="Arial" w:hAnsi="Arial" w:cs="Arial"/>
        </w:rPr>
        <w:t xml:space="preserve">, </w:t>
      </w:r>
      <w:r w:rsidR="00B17F9E" w:rsidRPr="00753F53">
        <w:rPr>
          <w:rFonts w:ascii="Arial" w:eastAsia="Arial" w:hAnsi="Arial" w:cs="Arial"/>
          <w:spacing w:val="-3"/>
        </w:rPr>
        <w:t>e</w:t>
      </w:r>
      <w:r w:rsidR="00B17F9E" w:rsidRPr="00753F53">
        <w:rPr>
          <w:rFonts w:ascii="Arial" w:eastAsia="Arial" w:hAnsi="Arial" w:cs="Arial"/>
          <w:spacing w:val="1"/>
        </w:rPr>
        <w:t>t</w:t>
      </w:r>
      <w:r w:rsidR="00B17F9E" w:rsidRPr="00753F53">
        <w:rPr>
          <w:rFonts w:ascii="Arial" w:eastAsia="Arial" w:hAnsi="Arial" w:cs="Arial"/>
        </w:rPr>
        <w:t>c</w:t>
      </w:r>
      <w:r w:rsidR="00B17F9E" w:rsidRPr="00753F53">
        <w:rPr>
          <w:rFonts w:ascii="Arial" w:eastAsia="Arial" w:hAnsi="Arial" w:cs="Arial"/>
          <w:spacing w:val="-1"/>
        </w:rPr>
        <w:t>.</w:t>
      </w:r>
      <w:r w:rsidR="00B17F9E" w:rsidRPr="00753F53">
        <w:rPr>
          <w:rFonts w:ascii="Arial" w:eastAsia="Arial" w:hAnsi="Arial" w:cs="Arial"/>
        </w:rPr>
        <w:t>)</w:t>
      </w:r>
      <w:r w:rsidR="00B17F9E" w:rsidRPr="00753F53">
        <w:rPr>
          <w:rFonts w:ascii="Arial" w:eastAsia="Arial" w:hAnsi="Arial" w:cs="Arial"/>
          <w:spacing w:val="-1"/>
        </w:rPr>
        <w:t>.</w:t>
      </w:r>
    </w:p>
    <w:p w14:paraId="3CA82F88" w14:textId="77777777" w:rsidR="00A70600" w:rsidRPr="00753F53" w:rsidRDefault="00A70600">
      <w:pPr>
        <w:spacing w:before="7" w:after="0" w:line="190" w:lineRule="exact"/>
        <w:rPr>
          <w:sz w:val="19"/>
          <w:szCs w:val="19"/>
        </w:rPr>
      </w:pPr>
    </w:p>
    <w:p w14:paraId="1B344A5A" w14:textId="77777777" w:rsidR="00A70600" w:rsidRPr="00753F53" w:rsidRDefault="00A93EEB" w:rsidP="00B17F9E">
      <w:pPr>
        <w:tabs>
          <w:tab w:val="left" w:pos="460"/>
        </w:tabs>
        <w:spacing w:after="0" w:line="240" w:lineRule="auto"/>
        <w:ind w:left="472" w:right="179" w:hanging="360"/>
        <w:rPr>
          <w:rFonts w:ascii="Arial" w:eastAsia="Arial" w:hAnsi="Arial" w:cs="Arial"/>
        </w:rPr>
      </w:pPr>
      <w:r w:rsidRPr="00753F53">
        <w:rPr>
          <w:rFonts w:ascii="Arial" w:eastAsia="Arial" w:hAnsi="Arial" w:cs="Arial"/>
        </w:rPr>
        <w:t>•</w:t>
      </w:r>
      <w:r w:rsidRPr="00753F53">
        <w:rPr>
          <w:rFonts w:ascii="Arial" w:eastAsia="Arial" w:hAnsi="Arial" w:cs="Arial"/>
        </w:rPr>
        <w:tab/>
      </w:r>
      <w:r w:rsidRPr="00753F53">
        <w:rPr>
          <w:rFonts w:ascii="Arial" w:eastAsia="Arial" w:hAnsi="Arial" w:cs="Arial"/>
          <w:spacing w:val="2"/>
        </w:rPr>
        <w:t>T</w:t>
      </w:r>
      <w:r w:rsidRPr="00753F53">
        <w:rPr>
          <w:rFonts w:ascii="Arial" w:eastAsia="Arial" w:hAnsi="Arial" w:cs="Arial"/>
        </w:rPr>
        <w:t>he</w:t>
      </w:r>
      <w:r w:rsidRPr="00753F53">
        <w:rPr>
          <w:rFonts w:ascii="Arial" w:eastAsia="Arial" w:hAnsi="Arial" w:cs="Arial"/>
          <w:spacing w:val="-2"/>
        </w:rPr>
        <w:t xml:space="preserve"> </w:t>
      </w:r>
      <w:r w:rsidRPr="00753F53">
        <w:rPr>
          <w:rFonts w:ascii="Arial" w:eastAsia="Arial" w:hAnsi="Arial" w:cs="Arial"/>
        </w:rPr>
        <w:t>propos</w:t>
      </w:r>
      <w:r w:rsidRPr="00753F53">
        <w:rPr>
          <w:rFonts w:ascii="Arial" w:eastAsia="Arial" w:hAnsi="Arial" w:cs="Arial"/>
          <w:spacing w:val="-1"/>
        </w:rPr>
        <w:t>a</w:t>
      </w:r>
      <w:r w:rsidRPr="00753F53">
        <w:rPr>
          <w:rFonts w:ascii="Arial" w:eastAsia="Arial" w:hAnsi="Arial" w:cs="Arial"/>
        </w:rPr>
        <w:t>l</w:t>
      </w:r>
      <w:r w:rsidRPr="00753F53">
        <w:rPr>
          <w:rFonts w:ascii="Arial" w:eastAsia="Arial" w:hAnsi="Arial" w:cs="Arial"/>
          <w:spacing w:val="-2"/>
        </w:rPr>
        <w:t xml:space="preserve"> </w:t>
      </w:r>
      <w:r w:rsidRPr="00753F53">
        <w:rPr>
          <w:rFonts w:ascii="Arial" w:eastAsia="Arial" w:hAnsi="Arial" w:cs="Arial"/>
        </w:rPr>
        <w:t>sh</w:t>
      </w:r>
      <w:r w:rsidRPr="00753F53">
        <w:rPr>
          <w:rFonts w:ascii="Arial" w:eastAsia="Arial" w:hAnsi="Arial" w:cs="Arial"/>
          <w:spacing w:val="-1"/>
        </w:rPr>
        <w:t>o</w:t>
      </w:r>
      <w:r w:rsidRPr="00753F53">
        <w:rPr>
          <w:rFonts w:ascii="Arial" w:eastAsia="Arial" w:hAnsi="Arial" w:cs="Arial"/>
        </w:rPr>
        <w:t>u</w:t>
      </w:r>
      <w:r w:rsidRPr="00753F53">
        <w:rPr>
          <w:rFonts w:ascii="Arial" w:eastAsia="Arial" w:hAnsi="Arial" w:cs="Arial"/>
          <w:spacing w:val="-1"/>
        </w:rPr>
        <w:t>l</w:t>
      </w:r>
      <w:r w:rsidRPr="00753F53">
        <w:rPr>
          <w:rFonts w:ascii="Arial" w:eastAsia="Arial" w:hAnsi="Arial" w:cs="Arial"/>
        </w:rPr>
        <w:t>d i</w:t>
      </w:r>
      <w:r w:rsidRPr="00753F53">
        <w:rPr>
          <w:rFonts w:ascii="Arial" w:eastAsia="Arial" w:hAnsi="Arial" w:cs="Arial"/>
          <w:spacing w:val="-1"/>
        </w:rPr>
        <w:t>n</w:t>
      </w:r>
      <w:r w:rsidRPr="00753F53">
        <w:rPr>
          <w:rFonts w:ascii="Arial" w:eastAsia="Arial" w:hAnsi="Arial" w:cs="Arial"/>
        </w:rPr>
        <w:t>c</w:t>
      </w:r>
      <w:r w:rsidRPr="00753F53">
        <w:rPr>
          <w:rFonts w:ascii="Arial" w:eastAsia="Arial" w:hAnsi="Arial" w:cs="Arial"/>
          <w:spacing w:val="-1"/>
        </w:rPr>
        <w:t>l</w:t>
      </w:r>
      <w:r w:rsidRPr="00753F53">
        <w:rPr>
          <w:rFonts w:ascii="Arial" w:eastAsia="Arial" w:hAnsi="Arial" w:cs="Arial"/>
        </w:rPr>
        <w:t>u</w:t>
      </w:r>
      <w:r w:rsidRPr="00753F53">
        <w:rPr>
          <w:rFonts w:ascii="Arial" w:eastAsia="Arial" w:hAnsi="Arial" w:cs="Arial"/>
          <w:spacing w:val="-1"/>
        </w:rPr>
        <w:t>d</w:t>
      </w:r>
      <w:r w:rsidRPr="00753F53">
        <w:rPr>
          <w:rFonts w:ascii="Arial" w:eastAsia="Arial" w:hAnsi="Arial" w:cs="Arial"/>
        </w:rPr>
        <w:t>e cl</w:t>
      </w:r>
      <w:r w:rsidRPr="00753F53">
        <w:rPr>
          <w:rFonts w:ascii="Arial" w:eastAsia="Arial" w:hAnsi="Arial" w:cs="Arial"/>
          <w:spacing w:val="-1"/>
        </w:rPr>
        <w:t>e</w:t>
      </w:r>
      <w:r w:rsidRPr="00753F53">
        <w:rPr>
          <w:rFonts w:ascii="Arial" w:eastAsia="Arial" w:hAnsi="Arial" w:cs="Arial"/>
        </w:rPr>
        <w:t>ar</w:t>
      </w:r>
      <w:r w:rsidRPr="00753F53">
        <w:rPr>
          <w:rFonts w:ascii="Arial" w:eastAsia="Arial" w:hAnsi="Arial" w:cs="Arial"/>
          <w:spacing w:val="2"/>
        </w:rPr>
        <w:t xml:space="preserve"> </w:t>
      </w:r>
      <w:r w:rsidRPr="00753F53">
        <w:rPr>
          <w:rFonts w:ascii="Arial" w:eastAsia="Arial" w:hAnsi="Arial" w:cs="Arial"/>
        </w:rPr>
        <w:t>p</w:t>
      </w:r>
      <w:r w:rsidRPr="00753F53">
        <w:rPr>
          <w:rFonts w:ascii="Arial" w:eastAsia="Arial" w:hAnsi="Arial" w:cs="Arial"/>
          <w:spacing w:val="-1"/>
        </w:rPr>
        <w:t>l</w:t>
      </w:r>
      <w:r w:rsidRPr="00753F53">
        <w:rPr>
          <w:rFonts w:ascii="Arial" w:eastAsia="Arial" w:hAnsi="Arial" w:cs="Arial"/>
        </w:rPr>
        <w:t>a</w:t>
      </w:r>
      <w:r w:rsidRPr="00753F53">
        <w:rPr>
          <w:rFonts w:ascii="Arial" w:eastAsia="Arial" w:hAnsi="Arial" w:cs="Arial"/>
          <w:spacing w:val="-1"/>
        </w:rPr>
        <w:t>n</w:t>
      </w:r>
      <w:r w:rsidRPr="00753F53">
        <w:rPr>
          <w:rFonts w:ascii="Arial" w:eastAsia="Arial" w:hAnsi="Arial" w:cs="Arial"/>
        </w:rPr>
        <w:t>s</w:t>
      </w:r>
      <w:r w:rsidRPr="00753F53">
        <w:rPr>
          <w:rFonts w:ascii="Arial" w:eastAsia="Arial" w:hAnsi="Arial" w:cs="Arial"/>
          <w:spacing w:val="-1"/>
        </w:rPr>
        <w:t xml:space="preserve"> </w:t>
      </w:r>
      <w:r w:rsidR="00B17F9E" w:rsidRPr="00753F53">
        <w:rPr>
          <w:rFonts w:ascii="Arial" w:eastAsia="Arial" w:hAnsi="Arial" w:cs="Arial"/>
        </w:rPr>
        <w:t>outlining the contents of the manuscript to be submitted upon completion of the project</w:t>
      </w:r>
      <w:r w:rsidR="00560D5A" w:rsidRPr="00753F53">
        <w:rPr>
          <w:rFonts w:ascii="Arial" w:eastAsia="Arial" w:hAnsi="Arial" w:cs="Arial"/>
        </w:rPr>
        <w:t xml:space="preserve"> as well as plans for future funding requests</w:t>
      </w:r>
      <w:r w:rsidR="00B17F9E" w:rsidRPr="00753F53">
        <w:rPr>
          <w:rFonts w:ascii="Arial" w:eastAsia="Arial" w:hAnsi="Arial" w:cs="Arial"/>
        </w:rPr>
        <w:t xml:space="preserve">. </w:t>
      </w:r>
    </w:p>
    <w:p w14:paraId="40151F49" w14:textId="77777777" w:rsidR="00A70600" w:rsidRPr="00753F53" w:rsidRDefault="00A70600">
      <w:pPr>
        <w:spacing w:before="5" w:after="0" w:line="190" w:lineRule="exact"/>
        <w:rPr>
          <w:sz w:val="19"/>
          <w:szCs w:val="19"/>
        </w:rPr>
      </w:pPr>
    </w:p>
    <w:p w14:paraId="055DFD07" w14:textId="77777777" w:rsidR="00A70600" w:rsidRDefault="00A93EEB">
      <w:pPr>
        <w:spacing w:after="0" w:line="248" w:lineRule="exact"/>
        <w:ind w:left="112" w:right="-20"/>
        <w:rPr>
          <w:rFonts w:ascii="Arial" w:eastAsia="Arial" w:hAnsi="Arial" w:cs="Arial"/>
        </w:rPr>
      </w:pPr>
      <w:r w:rsidRPr="00753F53"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E</w:t>
      </w:r>
      <w:r w:rsidRPr="00753F53"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li</w:t>
      </w:r>
      <w:r w:rsidRPr="00753F53">
        <w:rPr>
          <w:rFonts w:ascii="Arial" w:eastAsia="Arial" w:hAnsi="Arial" w:cs="Arial"/>
          <w:b/>
          <w:bCs/>
          <w:position w:val="-1"/>
          <w:u w:val="thick" w:color="000000"/>
        </w:rPr>
        <w:t>gi</w:t>
      </w:r>
      <w:r w:rsidRPr="00753F53">
        <w:rPr>
          <w:rFonts w:ascii="Arial" w:eastAsia="Arial" w:hAnsi="Arial" w:cs="Arial"/>
          <w:b/>
          <w:bCs/>
          <w:spacing w:val="-2"/>
          <w:position w:val="-1"/>
          <w:u w:val="thick" w:color="000000"/>
        </w:rPr>
        <w:t>b</w:t>
      </w:r>
      <w:r w:rsidRPr="00753F53"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i</w:t>
      </w:r>
      <w:r w:rsidRPr="00753F53"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l</w:t>
      </w:r>
      <w:r w:rsidRPr="00753F53"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i</w:t>
      </w:r>
      <w:r w:rsidRPr="00753F53"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t</w:t>
      </w:r>
      <w:r w:rsidRPr="00753F53">
        <w:rPr>
          <w:rFonts w:ascii="Arial" w:eastAsia="Arial" w:hAnsi="Arial" w:cs="Arial"/>
          <w:b/>
          <w:bCs/>
          <w:position w:val="-1"/>
          <w:u w:val="thick" w:color="000000"/>
        </w:rPr>
        <w:t>y</w:t>
      </w:r>
      <w:r w:rsidRPr="00753F53">
        <w:rPr>
          <w:rFonts w:ascii="Arial" w:eastAsia="Arial" w:hAnsi="Arial" w:cs="Arial"/>
          <w:b/>
          <w:bCs/>
          <w:spacing w:val="-4"/>
          <w:position w:val="-1"/>
          <w:u w:val="thick" w:color="000000"/>
        </w:rPr>
        <w:t xml:space="preserve"> </w:t>
      </w:r>
      <w:r w:rsidRPr="00753F53">
        <w:rPr>
          <w:rFonts w:ascii="Arial" w:eastAsia="Arial" w:hAnsi="Arial" w:cs="Arial"/>
          <w:b/>
          <w:bCs/>
          <w:position w:val="-1"/>
          <w:u w:val="thick" w:color="000000"/>
        </w:rPr>
        <w:t>a</w:t>
      </w:r>
      <w:r w:rsidRPr="00753F53"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n</w:t>
      </w:r>
      <w:r w:rsidRPr="00753F53">
        <w:rPr>
          <w:rFonts w:ascii="Arial" w:eastAsia="Arial" w:hAnsi="Arial" w:cs="Arial"/>
          <w:b/>
          <w:bCs/>
          <w:position w:val="-1"/>
          <w:u w:val="thick" w:color="000000"/>
        </w:rPr>
        <w:t>d R</w:t>
      </w:r>
      <w:r w:rsidRPr="00753F53"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e</w:t>
      </w:r>
      <w:r w:rsidRPr="00753F53">
        <w:rPr>
          <w:rFonts w:ascii="Arial" w:eastAsia="Arial" w:hAnsi="Arial" w:cs="Arial"/>
          <w:b/>
          <w:bCs/>
          <w:position w:val="-1"/>
          <w:u w:val="thick" w:color="000000"/>
        </w:rPr>
        <w:t>qui</w:t>
      </w:r>
      <w:r w:rsidRPr="00753F53"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r</w:t>
      </w:r>
      <w:r w:rsidRPr="00753F53">
        <w:rPr>
          <w:rFonts w:ascii="Arial" w:eastAsia="Arial" w:hAnsi="Arial" w:cs="Arial"/>
          <w:b/>
          <w:bCs/>
          <w:position w:val="-1"/>
          <w:u w:val="thick" w:color="000000"/>
        </w:rPr>
        <w:t>eme</w:t>
      </w:r>
      <w:r w:rsidRPr="00753F53"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n</w:t>
      </w:r>
      <w:r w:rsidRPr="00753F53"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ts</w:t>
      </w:r>
      <w:r w:rsidRPr="00753F53">
        <w:rPr>
          <w:rFonts w:ascii="Arial" w:eastAsia="Arial" w:hAnsi="Arial" w:cs="Arial"/>
          <w:b/>
          <w:bCs/>
          <w:position w:val="-1"/>
        </w:rPr>
        <w:t>:</w:t>
      </w:r>
    </w:p>
    <w:p w14:paraId="01C0B04A" w14:textId="77777777" w:rsidR="00A70600" w:rsidRDefault="00A70600">
      <w:pPr>
        <w:spacing w:before="5" w:after="0" w:line="170" w:lineRule="exact"/>
        <w:rPr>
          <w:sz w:val="17"/>
          <w:szCs w:val="17"/>
        </w:rPr>
      </w:pPr>
    </w:p>
    <w:p w14:paraId="5837C9F1" w14:textId="77777777" w:rsidR="00A70600" w:rsidRDefault="00A93EEB">
      <w:pPr>
        <w:tabs>
          <w:tab w:val="left" w:pos="460"/>
        </w:tabs>
        <w:spacing w:before="37" w:after="0" w:line="252" w:lineRule="exact"/>
        <w:ind w:left="472" w:right="82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•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 xml:space="preserve">l </w:t>
      </w:r>
      <w:r w:rsidR="00641E89">
        <w:rPr>
          <w:rFonts w:ascii="Arial" w:eastAsia="Arial" w:hAnsi="Arial" w:cs="Arial"/>
        </w:rPr>
        <w:t xml:space="preserve">full time </w:t>
      </w:r>
      <w:proofErr w:type="gramStart"/>
      <w:r w:rsidR="00641E89">
        <w:rPr>
          <w:rFonts w:ascii="Arial" w:eastAsia="Arial" w:hAnsi="Arial" w:cs="Arial"/>
        </w:rPr>
        <w:t>faculty</w:t>
      </w:r>
      <w:proofErr w:type="gramEnd"/>
      <w:r w:rsidR="00641E89">
        <w:rPr>
          <w:rFonts w:ascii="Arial" w:eastAsia="Arial" w:hAnsi="Arial" w:cs="Arial"/>
        </w:rPr>
        <w:t xml:space="preserve"> at UNMC are eligible. The project must clearly include the development of nanoformulated medications.</w:t>
      </w:r>
    </w:p>
    <w:p w14:paraId="6F4B1232" w14:textId="77777777" w:rsidR="00A70600" w:rsidRDefault="00A70600" w:rsidP="00641E89">
      <w:pPr>
        <w:tabs>
          <w:tab w:val="left" w:pos="460"/>
        </w:tabs>
        <w:spacing w:after="0" w:line="240" w:lineRule="auto"/>
        <w:ind w:right="82"/>
        <w:rPr>
          <w:sz w:val="19"/>
          <w:szCs w:val="19"/>
        </w:rPr>
      </w:pPr>
    </w:p>
    <w:p w14:paraId="2E05EB5F" w14:textId="77777777" w:rsidR="00A70600" w:rsidRDefault="00A93EEB" w:rsidP="00641E89">
      <w:pPr>
        <w:tabs>
          <w:tab w:val="left" w:pos="460"/>
        </w:tabs>
        <w:spacing w:after="0" w:line="240" w:lineRule="auto"/>
        <w:ind w:left="472" w:right="179" w:hanging="360"/>
        <w:rPr>
          <w:rFonts w:ascii="Arial" w:eastAsia="Arial" w:hAnsi="Arial" w:cs="Arial"/>
          <w:spacing w:val="1"/>
        </w:rPr>
      </w:pPr>
      <w:r>
        <w:rPr>
          <w:rFonts w:ascii="Arial" w:eastAsia="Arial" w:hAnsi="Arial" w:cs="Arial"/>
        </w:rPr>
        <w:t>•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ar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  <w:spacing w:val="-5"/>
        </w:rPr>
        <w:t>y</w:t>
      </w:r>
      <w:r>
        <w:rPr>
          <w:rFonts w:ascii="Arial" w:eastAsia="Arial" w:hAnsi="Arial" w:cs="Arial"/>
          <w:b/>
          <w:bCs/>
          <w:spacing w:val="1"/>
        </w:rPr>
        <w:t>-</w:t>
      </w:r>
      <w:r>
        <w:rPr>
          <w:rFonts w:ascii="Arial" w:eastAsia="Arial" w:hAnsi="Arial" w:cs="Arial"/>
          <w:b/>
          <w:bCs/>
        </w:rPr>
        <w:t xml:space="preserve">stage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</w:rPr>
        <w:t>g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rs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are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</w:rPr>
        <w:t>ron</w:t>
      </w:r>
      <w:r>
        <w:rPr>
          <w:rFonts w:ascii="Arial" w:eastAsia="Arial" w:hAnsi="Arial" w:cs="Arial"/>
          <w:b/>
          <w:bCs/>
          <w:spacing w:val="-1"/>
        </w:rPr>
        <w:t>g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ura</w:t>
      </w:r>
      <w:r>
        <w:rPr>
          <w:rFonts w:ascii="Arial" w:eastAsia="Arial" w:hAnsi="Arial" w:cs="Arial"/>
          <w:b/>
          <w:bCs/>
          <w:spacing w:val="-1"/>
        </w:rPr>
        <w:t>g</w:t>
      </w:r>
      <w:r>
        <w:rPr>
          <w:rFonts w:ascii="Arial" w:eastAsia="Arial" w:hAnsi="Arial" w:cs="Arial"/>
          <w:b/>
          <w:bCs/>
        </w:rPr>
        <w:t xml:space="preserve">ed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ply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"/>
        </w:rPr>
        <w:t xml:space="preserve"> </w:t>
      </w:r>
    </w:p>
    <w:p w14:paraId="342361DF" w14:textId="77777777" w:rsidR="00641E89" w:rsidRDefault="00641E89" w:rsidP="00641E89">
      <w:pPr>
        <w:tabs>
          <w:tab w:val="left" w:pos="460"/>
        </w:tabs>
        <w:spacing w:after="0" w:line="240" w:lineRule="auto"/>
        <w:ind w:left="472" w:right="179" w:hanging="360"/>
        <w:rPr>
          <w:sz w:val="19"/>
          <w:szCs w:val="19"/>
        </w:rPr>
      </w:pPr>
    </w:p>
    <w:p w14:paraId="4C6E70FE" w14:textId="77777777" w:rsidR="00A70600" w:rsidRDefault="00A93EEB">
      <w:pPr>
        <w:tabs>
          <w:tab w:val="left" w:pos="460"/>
        </w:tabs>
        <w:spacing w:after="0" w:line="240" w:lineRule="auto"/>
        <w:ind w:left="472" w:right="156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•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 co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 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e 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e.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s, po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- 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oral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ti</w:t>
      </w:r>
      <w:r>
        <w:rPr>
          <w:rFonts w:ascii="Arial" w:eastAsia="Arial" w:hAnsi="Arial" w:cs="Arial"/>
        </w:rPr>
        <w:t>ng 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esti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no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 are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e.</w:t>
      </w:r>
    </w:p>
    <w:p w14:paraId="43F196F7" w14:textId="77777777" w:rsidR="00A70600" w:rsidRDefault="00A70600">
      <w:pPr>
        <w:spacing w:after="0" w:line="200" w:lineRule="exact"/>
        <w:rPr>
          <w:sz w:val="20"/>
          <w:szCs w:val="20"/>
        </w:rPr>
      </w:pPr>
    </w:p>
    <w:p w14:paraId="263961A4" w14:textId="77777777" w:rsidR="00A70600" w:rsidRDefault="00A93EEB">
      <w:pPr>
        <w:tabs>
          <w:tab w:val="left" w:pos="460"/>
        </w:tabs>
        <w:spacing w:after="0" w:line="240" w:lineRule="auto"/>
        <w:ind w:left="472" w:right="789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•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st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 be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su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ernal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such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"/>
        </w:rPr>
        <w:t xml:space="preserve"> </w:t>
      </w:r>
    </w:p>
    <w:p w14:paraId="0263973D" w14:textId="77777777" w:rsidR="00A70600" w:rsidRDefault="00A70600">
      <w:pPr>
        <w:spacing w:before="5" w:after="0" w:line="200" w:lineRule="exact"/>
        <w:rPr>
          <w:sz w:val="20"/>
          <w:szCs w:val="20"/>
        </w:rPr>
      </w:pPr>
    </w:p>
    <w:p w14:paraId="41ADBDA7" w14:textId="5770E714" w:rsidR="00A70600" w:rsidRDefault="00A93EEB">
      <w:pPr>
        <w:tabs>
          <w:tab w:val="left" w:pos="460"/>
        </w:tabs>
        <w:spacing w:after="0" w:line="252" w:lineRule="exact"/>
        <w:ind w:left="472" w:right="67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•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 acc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 se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 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seed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 other so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s.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such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app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2"/>
        </w:rPr>
        <w:t xml:space="preserve"> </w:t>
      </w:r>
      <w:r w:rsidR="006F2ECA">
        <w:rPr>
          <w:rFonts w:ascii="Arial" w:eastAsia="Arial" w:hAnsi="Arial" w:cs="Arial"/>
          <w:spacing w:val="-1"/>
        </w:rPr>
        <w:t>NCN</w:t>
      </w:r>
      <w:r w:rsidR="006F2EC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ds </w:t>
      </w:r>
      <w:r>
        <w:rPr>
          <w:rFonts w:ascii="Arial" w:eastAsia="Arial" w:hAnsi="Arial" w:cs="Arial"/>
          <w:spacing w:val="-1"/>
        </w:rPr>
        <w:t>wil</w:t>
      </w:r>
      <w:r>
        <w:rPr>
          <w:rFonts w:ascii="Arial" w:eastAsia="Arial" w:hAnsi="Arial" w:cs="Arial"/>
        </w:rPr>
        <w:t>l 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od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propos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 b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d.</w:t>
      </w:r>
    </w:p>
    <w:p w14:paraId="415175E1" w14:textId="77777777" w:rsidR="00A70600" w:rsidRDefault="00A70600">
      <w:pPr>
        <w:spacing w:before="7" w:after="0" w:line="190" w:lineRule="exact"/>
        <w:rPr>
          <w:sz w:val="19"/>
          <w:szCs w:val="19"/>
        </w:rPr>
      </w:pPr>
    </w:p>
    <w:p w14:paraId="6D240AC8" w14:textId="77777777" w:rsidR="00A70600" w:rsidRDefault="00A93EEB" w:rsidP="00641E89">
      <w:pPr>
        <w:tabs>
          <w:tab w:val="left" w:pos="460"/>
        </w:tabs>
        <w:spacing w:after="0" w:line="239" w:lineRule="auto"/>
        <w:ind w:left="472" w:right="176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•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 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 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ed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f 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 w:rsidR="00641E89">
        <w:rPr>
          <w:rFonts w:ascii="Arial" w:eastAsia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ACU</w:t>
      </w:r>
      <w:r>
        <w:rPr>
          <w:rFonts w:ascii="Arial" w:eastAsia="Arial" w:hAnsi="Arial" w:cs="Arial"/>
        </w:rPr>
        <w:t>C pro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col 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s.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such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 not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en</w:t>
      </w:r>
      <w:r w:rsidR="00627DFF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esti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ors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 be o</w:t>
      </w:r>
      <w:r>
        <w:rPr>
          <w:rFonts w:ascii="Arial" w:eastAsia="Arial" w:hAnsi="Arial" w:cs="Arial"/>
          <w:spacing w:val="-1"/>
        </w:rPr>
        <w:t>bli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ated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2"/>
        </w:rPr>
        <w:t>pr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 ev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nce 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oto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ol 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l 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 w:rsidR="00641E89">
        <w:rPr>
          <w:rFonts w:ascii="Arial" w:eastAsia="Arial" w:hAnsi="Arial" w:cs="Arial"/>
          <w:spacing w:val="-2"/>
        </w:rPr>
        <w:t xml:space="preserve"> and approved application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can 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ce.</w:t>
      </w:r>
    </w:p>
    <w:p w14:paraId="1ABE96E4" w14:textId="77777777" w:rsidR="00A70600" w:rsidRDefault="00A70600">
      <w:pPr>
        <w:spacing w:before="5" w:after="0" w:line="190" w:lineRule="exact"/>
        <w:rPr>
          <w:sz w:val="19"/>
          <w:szCs w:val="19"/>
        </w:rPr>
      </w:pPr>
    </w:p>
    <w:p w14:paraId="1CAF629A" w14:textId="716893F1" w:rsidR="00A70600" w:rsidRDefault="00A93EEB">
      <w:pPr>
        <w:tabs>
          <w:tab w:val="left" w:pos="460"/>
        </w:tabs>
        <w:spacing w:after="0" w:line="240" w:lineRule="auto"/>
        <w:ind w:left="472" w:right="45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•</w:t>
      </w:r>
      <w:r>
        <w:rPr>
          <w:rFonts w:ascii="Arial" w:eastAsia="Arial" w:hAnsi="Arial" w:cs="Arial"/>
        </w:rPr>
        <w:tab/>
      </w:r>
      <w:r w:rsidR="00627DFF">
        <w:rPr>
          <w:rFonts w:ascii="Arial" w:eastAsia="Arial" w:hAnsi="Arial" w:cs="Arial"/>
          <w:b/>
          <w:bCs/>
        </w:rPr>
        <w:t>W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req</w:t>
      </w:r>
      <w:r>
        <w:rPr>
          <w:rFonts w:ascii="Arial" w:eastAsia="Arial" w:hAnsi="Arial" w:cs="Arial"/>
          <w:b/>
          <w:bCs/>
          <w:spacing w:val="-3"/>
        </w:rPr>
        <w:t>u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re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2"/>
        </w:rPr>
        <w:t xml:space="preserve"> f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l pro</w:t>
      </w:r>
      <w:r>
        <w:rPr>
          <w:rFonts w:ascii="Arial" w:eastAsia="Arial" w:hAnsi="Arial" w:cs="Arial"/>
          <w:b/>
          <w:bCs/>
          <w:spacing w:val="-3"/>
        </w:rPr>
        <w:t>g</w:t>
      </w:r>
      <w:r>
        <w:rPr>
          <w:rFonts w:ascii="Arial" w:eastAsia="Arial" w:hAnsi="Arial" w:cs="Arial"/>
          <w:b/>
          <w:bCs/>
        </w:rPr>
        <w:t>ress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re</w:t>
      </w:r>
      <w:r>
        <w:rPr>
          <w:rFonts w:ascii="Arial" w:eastAsia="Arial" w:hAnsi="Arial" w:cs="Arial"/>
          <w:b/>
          <w:bCs/>
          <w:spacing w:val="-3"/>
        </w:rPr>
        <w:t>p</w:t>
      </w:r>
      <w:r>
        <w:rPr>
          <w:rFonts w:ascii="Arial" w:eastAsia="Arial" w:hAnsi="Arial" w:cs="Arial"/>
          <w:b/>
          <w:bCs/>
        </w:rPr>
        <w:t>ort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</w:rPr>
        <w:t xml:space="preserve">t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 xml:space="preserve">he </w:t>
      </w:r>
      <w:r w:rsidR="006F2ECA">
        <w:rPr>
          <w:rFonts w:ascii="Arial" w:eastAsia="Arial" w:hAnsi="Arial" w:cs="Arial"/>
          <w:b/>
          <w:bCs/>
          <w:spacing w:val="-1"/>
        </w:rPr>
        <w:t>NCN</w:t>
      </w:r>
      <w:r w:rsidR="006F2ECA"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 xml:space="preserve">no 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er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n 30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  <w:spacing w:val="-5"/>
        </w:rPr>
        <w:t>y</w:t>
      </w:r>
      <w:r>
        <w:rPr>
          <w:rFonts w:ascii="Arial" w:eastAsia="Arial" w:hAnsi="Arial" w:cs="Arial"/>
          <w:b/>
          <w:bCs/>
        </w:rPr>
        <w:t>s a</w:t>
      </w:r>
      <w:r>
        <w:rPr>
          <w:rFonts w:ascii="Arial" w:eastAsia="Arial" w:hAnsi="Arial" w:cs="Arial"/>
          <w:b/>
          <w:bCs/>
          <w:spacing w:val="1"/>
        </w:rPr>
        <w:t>ft</w:t>
      </w:r>
      <w:r>
        <w:rPr>
          <w:rFonts w:ascii="Arial" w:eastAsia="Arial" w:hAnsi="Arial" w:cs="Arial"/>
          <w:b/>
          <w:bCs/>
        </w:rPr>
        <w:t>er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he e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ot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gr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>nt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 xml:space="preserve">. </w:t>
      </w:r>
      <w:r>
        <w:rPr>
          <w:rFonts w:ascii="Arial" w:eastAsia="Arial" w:hAnsi="Arial" w:cs="Arial"/>
          <w:b/>
          <w:bCs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ary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sch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arly acti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 such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prese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ns.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l/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l be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 w:rsidR="00466BB0">
        <w:rPr>
          <w:rFonts w:ascii="Arial" w:eastAsia="Arial" w:hAnsi="Arial" w:cs="Arial"/>
        </w:rPr>
        <w:t xml:space="preserve"> </w:t>
      </w:r>
      <w:r w:rsidR="00466BB0">
        <w:rPr>
          <w:rFonts w:ascii="Arial" w:eastAsia="Arial" w:hAnsi="Arial" w:cs="Arial"/>
          <w:spacing w:val="-1"/>
        </w:rPr>
        <w:t xml:space="preserve">NCN </w:t>
      </w:r>
      <w:r w:rsidR="00627DFF">
        <w:rPr>
          <w:rFonts w:ascii="Arial" w:eastAsia="Arial" w:hAnsi="Arial" w:cs="Arial"/>
          <w:spacing w:val="-1"/>
        </w:rPr>
        <w:t>internal advisory committee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l be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ed as p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.</w:t>
      </w:r>
    </w:p>
    <w:p w14:paraId="0F666326" w14:textId="77777777" w:rsidR="00A70600" w:rsidRDefault="00A70600">
      <w:pPr>
        <w:spacing w:before="8" w:after="0" w:line="190" w:lineRule="exact"/>
        <w:rPr>
          <w:sz w:val="19"/>
          <w:szCs w:val="19"/>
        </w:rPr>
      </w:pPr>
    </w:p>
    <w:p w14:paraId="65F65AEE" w14:textId="77777777" w:rsidR="00A70600" w:rsidRDefault="00A93EEB">
      <w:pPr>
        <w:spacing w:after="0" w:line="248" w:lineRule="exact"/>
        <w:ind w:left="11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R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3"/>
          <w:position w:val="-1"/>
          <w:u w:val="thick" w:color="000000"/>
        </w:rPr>
        <w:t>v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3"/>
          <w:position w:val="-1"/>
          <w:u w:val="thick" w:color="000000"/>
        </w:rPr>
        <w:t>e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w</w:t>
      </w:r>
      <w:r>
        <w:rPr>
          <w:rFonts w:ascii="Arial" w:eastAsia="Arial" w:hAnsi="Arial" w:cs="Arial"/>
          <w:b/>
          <w:bCs/>
          <w:spacing w:val="4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of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6"/>
          <w:position w:val="-1"/>
          <w:u w:val="thick" w:color="000000"/>
        </w:rPr>
        <w:t>A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p</w:t>
      </w:r>
      <w:r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p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li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c</w:t>
      </w:r>
      <w:r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ti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-3"/>
          <w:position w:val="-1"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s</w:t>
      </w:r>
      <w:r>
        <w:rPr>
          <w:rFonts w:ascii="Arial" w:eastAsia="Arial" w:hAnsi="Arial" w:cs="Arial"/>
          <w:b/>
          <w:bCs/>
          <w:position w:val="-1"/>
        </w:rPr>
        <w:t>:</w:t>
      </w:r>
    </w:p>
    <w:p w14:paraId="370B4A28" w14:textId="77777777" w:rsidR="00A70600" w:rsidRDefault="00A70600">
      <w:pPr>
        <w:spacing w:before="5" w:after="0" w:line="170" w:lineRule="exact"/>
        <w:rPr>
          <w:sz w:val="17"/>
          <w:szCs w:val="17"/>
        </w:rPr>
      </w:pPr>
    </w:p>
    <w:p w14:paraId="4728B75F" w14:textId="77777777" w:rsidR="00A70600" w:rsidRDefault="00A93EEB">
      <w:pPr>
        <w:spacing w:before="32" w:after="0" w:line="240" w:lineRule="auto"/>
        <w:ind w:left="472" w:right="33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 sc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r </w:t>
      </w:r>
      <w:r w:rsidR="00627DFF">
        <w:rPr>
          <w:rFonts w:ascii="Arial" w:eastAsia="Arial" w:hAnsi="Arial" w:cs="Arial"/>
          <w:spacing w:val="-1"/>
        </w:rPr>
        <w:t xml:space="preserve">Internal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sory</w:t>
      </w:r>
      <w:r>
        <w:rPr>
          <w:rFonts w:ascii="Arial" w:eastAsia="Arial" w:hAnsi="Arial" w:cs="Arial"/>
          <w:spacing w:val="-1"/>
        </w:rPr>
        <w:t xml:space="preserve"> 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d.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st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ew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li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5"/>
        </w:rPr>
        <w:t>l</w:t>
      </w:r>
      <w:r>
        <w:rPr>
          <w:rFonts w:ascii="Arial" w:eastAsia="Arial" w:hAnsi="Arial" w:cs="Arial"/>
        </w:rPr>
        <w:t>l 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be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ed 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 propos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 are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com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.</w:t>
      </w:r>
    </w:p>
    <w:p w14:paraId="000FA55C" w14:textId="77777777" w:rsidR="00A70600" w:rsidRDefault="00A70600">
      <w:pPr>
        <w:spacing w:before="8" w:after="0" w:line="190" w:lineRule="exact"/>
        <w:rPr>
          <w:sz w:val="19"/>
          <w:szCs w:val="19"/>
        </w:rPr>
      </w:pPr>
    </w:p>
    <w:p w14:paraId="734778D6" w14:textId="77777777" w:rsidR="006F2ECA" w:rsidRPr="00753F53" w:rsidRDefault="006F2ECA" w:rsidP="00753F53">
      <w:pPr>
        <w:spacing w:after="0" w:line="240" w:lineRule="auto"/>
        <w:ind w:left="90" w:hanging="9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  <w:r w:rsidRPr="00753F53">
        <w:rPr>
          <w:rFonts w:ascii="Arial" w:hAnsi="Arial" w:cs="Arial"/>
          <w:color w:val="000000"/>
        </w:rPr>
        <w:t xml:space="preserve">If you have questions about this RFA, please, e-mail or call </w:t>
      </w:r>
      <w:r w:rsidRPr="006F2ECA">
        <w:rPr>
          <w:rFonts w:ascii="Arial" w:hAnsi="Arial" w:cs="Arial"/>
          <w:color w:val="000000"/>
        </w:rPr>
        <w:t>Dr.</w:t>
      </w:r>
      <w:r w:rsidRPr="00753F53">
        <w:rPr>
          <w:rFonts w:ascii="Arial" w:hAnsi="Arial" w:cs="Arial"/>
          <w:color w:val="000000"/>
        </w:rPr>
        <w:t xml:space="preserve"> </w:t>
      </w:r>
      <w:r w:rsidRPr="006F2ECA">
        <w:rPr>
          <w:rFonts w:ascii="Arial" w:hAnsi="Arial" w:cs="Arial"/>
          <w:color w:val="000000"/>
        </w:rPr>
        <w:t>Michael Boska</w:t>
      </w:r>
      <w:r w:rsidRPr="00753F53">
        <w:rPr>
          <w:rFonts w:ascii="Arial" w:hAnsi="Arial" w:cs="Arial"/>
          <w:color w:val="000000"/>
        </w:rPr>
        <w:t xml:space="preserve"> (</w:t>
      </w:r>
      <w:hyperlink r:id="rId7" w:history="1">
        <w:r w:rsidRPr="00A6212D">
          <w:rPr>
            <w:rStyle w:val="Hyperlink"/>
            <w:rFonts w:ascii="Arial" w:eastAsia="Arial" w:hAnsi="Arial" w:cs="Arial"/>
            <w:spacing w:val="-2"/>
            <w:u w:color="0000FF"/>
          </w:rPr>
          <w:t>mboska</w:t>
        </w:r>
        <w:r w:rsidRPr="00A6212D">
          <w:rPr>
            <w:rStyle w:val="Hyperlink"/>
            <w:rFonts w:ascii="Arial" w:eastAsia="Arial" w:hAnsi="Arial" w:cs="Arial"/>
            <w:spacing w:val="-1"/>
            <w:u w:color="0000FF"/>
          </w:rPr>
          <w:t>@</w:t>
        </w:r>
        <w:r w:rsidRPr="00A6212D">
          <w:rPr>
            <w:rStyle w:val="Hyperlink"/>
            <w:rFonts w:ascii="Arial" w:eastAsia="Arial" w:hAnsi="Arial" w:cs="Arial"/>
            <w:u w:color="0000FF"/>
          </w:rPr>
          <w:t>u</w:t>
        </w:r>
        <w:r w:rsidRPr="00A6212D">
          <w:rPr>
            <w:rStyle w:val="Hyperlink"/>
            <w:rFonts w:ascii="Arial" w:eastAsia="Arial" w:hAnsi="Arial" w:cs="Arial"/>
            <w:spacing w:val="-3"/>
            <w:u w:color="0000FF"/>
          </w:rPr>
          <w:t>n</w:t>
        </w:r>
        <w:r w:rsidRPr="00A6212D">
          <w:rPr>
            <w:rStyle w:val="Hyperlink"/>
            <w:rFonts w:ascii="Arial" w:eastAsia="Arial" w:hAnsi="Arial" w:cs="Arial"/>
            <w:spacing w:val="1"/>
            <w:u w:color="0000FF"/>
          </w:rPr>
          <w:t>m</w:t>
        </w:r>
        <w:r w:rsidRPr="00A6212D">
          <w:rPr>
            <w:rStyle w:val="Hyperlink"/>
            <w:rFonts w:ascii="Arial" w:eastAsia="Arial" w:hAnsi="Arial" w:cs="Arial"/>
            <w:spacing w:val="-2"/>
            <w:u w:color="0000FF"/>
          </w:rPr>
          <w:t>c</w:t>
        </w:r>
        <w:r w:rsidRPr="00A6212D">
          <w:rPr>
            <w:rStyle w:val="Hyperlink"/>
            <w:rFonts w:ascii="Arial" w:eastAsia="Arial" w:hAnsi="Arial" w:cs="Arial"/>
            <w:spacing w:val="1"/>
            <w:u w:color="0000FF"/>
          </w:rPr>
          <w:t>.</w:t>
        </w:r>
        <w:r w:rsidRPr="00A6212D">
          <w:rPr>
            <w:rStyle w:val="Hyperlink"/>
            <w:rFonts w:ascii="Arial" w:eastAsia="Arial" w:hAnsi="Arial" w:cs="Arial"/>
            <w:u w:color="0000FF"/>
          </w:rPr>
          <w:t>e</w:t>
        </w:r>
        <w:r w:rsidRPr="00A6212D">
          <w:rPr>
            <w:rStyle w:val="Hyperlink"/>
            <w:rFonts w:ascii="Arial" w:eastAsia="Arial" w:hAnsi="Arial" w:cs="Arial"/>
            <w:spacing w:val="-1"/>
            <w:u w:color="0000FF"/>
          </w:rPr>
          <w:t>d</w:t>
        </w:r>
        <w:r w:rsidRPr="00A6212D">
          <w:rPr>
            <w:rStyle w:val="Hyperlink"/>
            <w:rFonts w:ascii="Arial" w:eastAsia="Arial" w:hAnsi="Arial" w:cs="Arial"/>
            <w:u w:color="0000FF"/>
          </w:rPr>
          <w:t>u</w:t>
        </w:r>
        <w:r w:rsidRPr="00A6212D">
          <w:rPr>
            <w:rStyle w:val="Hyperlink"/>
            <w:rFonts w:ascii="Arial" w:eastAsia="Arial" w:hAnsi="Arial" w:cs="Arial"/>
            <w:spacing w:val="-1"/>
          </w:rPr>
          <w:t xml:space="preserve"> </w:t>
        </w:r>
      </w:hyperlink>
      <w:r w:rsidRPr="006F2ECA">
        <w:rPr>
          <w:rFonts w:ascii="Arial" w:eastAsia="Arial" w:hAnsi="Arial" w:cs="Arial"/>
          <w:color w:val="000000"/>
        </w:rPr>
        <w:t>or</w:t>
      </w:r>
      <w:r w:rsidRPr="00E91697">
        <w:rPr>
          <w:rFonts w:ascii="Arial" w:eastAsia="Arial" w:hAnsi="Arial" w:cs="Arial"/>
          <w:color w:val="000000"/>
          <w:spacing w:val="-1"/>
        </w:rPr>
        <w:t xml:space="preserve"> </w:t>
      </w:r>
      <w:r w:rsidRPr="00E91697">
        <w:rPr>
          <w:rFonts w:ascii="Arial" w:eastAsia="Arial" w:hAnsi="Arial" w:cs="Arial"/>
          <w:color w:val="000000"/>
        </w:rPr>
        <w:t>5</w:t>
      </w:r>
      <w:r w:rsidRPr="00E91697">
        <w:rPr>
          <w:rFonts w:ascii="Arial" w:eastAsia="Arial" w:hAnsi="Arial" w:cs="Arial"/>
          <w:color w:val="000000"/>
          <w:spacing w:val="-1"/>
        </w:rPr>
        <w:t>5</w:t>
      </w:r>
      <w:r w:rsidRPr="00466BB0">
        <w:rPr>
          <w:rFonts w:ascii="Arial" w:eastAsia="Arial" w:hAnsi="Arial" w:cs="Arial"/>
          <w:color w:val="000000"/>
        </w:rPr>
        <w:t>9</w:t>
      </w:r>
      <w:r w:rsidRPr="00466BB0">
        <w:rPr>
          <w:rFonts w:ascii="Arial" w:eastAsia="Arial" w:hAnsi="Arial" w:cs="Arial"/>
          <w:color w:val="000000"/>
          <w:spacing w:val="1"/>
        </w:rPr>
        <w:t>-</w:t>
      </w:r>
      <w:r w:rsidRPr="00466BB0">
        <w:rPr>
          <w:rFonts w:ascii="Arial" w:eastAsia="Arial" w:hAnsi="Arial" w:cs="Arial"/>
          <w:color w:val="000000"/>
        </w:rPr>
        <w:t>3138</w:t>
      </w:r>
      <w:r w:rsidRPr="00753F53">
        <w:rPr>
          <w:rFonts w:ascii="Arial" w:hAnsi="Arial" w:cs="Arial"/>
          <w:color w:val="000000"/>
        </w:rPr>
        <w:t xml:space="preserve">). </w:t>
      </w:r>
    </w:p>
    <w:p w14:paraId="17F38F59" w14:textId="609C067D" w:rsidR="006F2ECA" w:rsidRDefault="006F2ECA">
      <w:pPr>
        <w:spacing w:after="0" w:line="430" w:lineRule="auto"/>
        <w:ind w:left="472" w:right="5778"/>
        <w:rPr>
          <w:rFonts w:ascii="Arial" w:eastAsia="Arial" w:hAnsi="Arial" w:cs="Arial"/>
        </w:rPr>
      </w:pPr>
    </w:p>
    <w:p w14:paraId="75CF1648" w14:textId="77777777" w:rsidR="00A70600" w:rsidRDefault="00A93EEB">
      <w:pPr>
        <w:spacing w:after="0" w:line="430" w:lineRule="auto"/>
        <w:ind w:left="472" w:right="577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 l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k.</w:t>
      </w:r>
    </w:p>
    <w:p w14:paraId="2496B6E7" w14:textId="77777777" w:rsidR="00A70600" w:rsidRDefault="00A70600">
      <w:pPr>
        <w:spacing w:after="0" w:line="200" w:lineRule="exact"/>
        <w:rPr>
          <w:sz w:val="20"/>
          <w:szCs w:val="20"/>
        </w:rPr>
      </w:pPr>
    </w:p>
    <w:p w14:paraId="44F38160" w14:textId="77777777" w:rsidR="00A70600" w:rsidRDefault="00A70600">
      <w:pPr>
        <w:spacing w:before="17" w:after="0" w:line="240" w:lineRule="exact"/>
        <w:rPr>
          <w:sz w:val="24"/>
          <w:szCs w:val="24"/>
        </w:rPr>
      </w:pPr>
    </w:p>
    <w:sectPr w:rsidR="00A70600" w:rsidSect="00753F53">
      <w:pgSz w:w="12240" w:h="15840"/>
      <w:pgMar w:top="108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markup="0"/>
  <w:trackRevision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600"/>
    <w:rsid w:val="00166D32"/>
    <w:rsid w:val="001A11D8"/>
    <w:rsid w:val="003D5659"/>
    <w:rsid w:val="00466BB0"/>
    <w:rsid w:val="00560D5A"/>
    <w:rsid w:val="005633F7"/>
    <w:rsid w:val="00627DFF"/>
    <w:rsid w:val="00641E89"/>
    <w:rsid w:val="0065637A"/>
    <w:rsid w:val="006F2ECA"/>
    <w:rsid w:val="00717E1E"/>
    <w:rsid w:val="00753F53"/>
    <w:rsid w:val="0079228D"/>
    <w:rsid w:val="009631B1"/>
    <w:rsid w:val="009B2F54"/>
    <w:rsid w:val="00A6212D"/>
    <w:rsid w:val="00A70600"/>
    <w:rsid w:val="00A93EEB"/>
    <w:rsid w:val="00B17F9E"/>
    <w:rsid w:val="00D85F92"/>
    <w:rsid w:val="00E9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CDCB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565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EC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ECA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9169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169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169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169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169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6212D"/>
    <w:pPr>
      <w:widowControl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565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EC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ECA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9169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169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169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169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169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6212D"/>
    <w:pPr>
      <w:widowControl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boska@unmc.edu%2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allmon@unmc.edu" TargetMode="External"/><Relationship Id="rId5" Type="http://schemas.openxmlformats.org/officeDocument/2006/relationships/hyperlink" Target="mailto:mboska@unmc.edu%2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660</Words>
  <Characters>3764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Greetings to all members of the NCCS,</vt:lpstr>
    </vt:vector>
  </TitlesOfParts>
  <Company>UNMC</Company>
  <LinksUpToDate>false</LinksUpToDate>
  <CharactersWithSpaces>4416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Boska</dc:creator>
  <cp:lastModifiedBy>L Wilkie</cp:lastModifiedBy>
  <cp:revision>2</cp:revision>
  <dcterms:created xsi:type="dcterms:W3CDTF">2015-06-11T15:51:00Z</dcterms:created>
  <dcterms:modified xsi:type="dcterms:W3CDTF">2015-06-11T15:51:00Z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2015-04-23T00:00:00Z</vt:filetime>
  </property>
  <property fmtid="{D5CDD505-2E9C-101B-9397-08002B2CF9AE}" pid="3" name="LastSaved">
    <vt:filetime>2015-04-24T00:00:00Z</vt:filetime>
  </property>
  <property fmtid="{D5CDD505-2E9C-101B-9397-08002B2CF9AE}" pid="4" name="style">
    <vt:lpwstr>american-chemical-society</vt:lpwstr>
  </property>
</Properties>
</file>